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17708B79" w:rsidR="00C71349" w:rsidRPr="0014649B" w:rsidRDefault="00BF2B98" w:rsidP="0014649B">
      <w:pPr>
        <w:pStyle w:val="Title"/>
      </w:pPr>
      <w:r w:rsidRPr="00BF2B98">
        <w:t>XACML v3.0 Separation of Duties Version 1.0</w:t>
      </w:r>
    </w:p>
    <w:p w14:paraId="5E26C4F7" w14:textId="0F714508" w:rsidR="003E027D" w:rsidRDefault="00BF2B98" w:rsidP="00784287">
      <w:pPr>
        <w:pStyle w:val="Subtitle"/>
      </w:pPr>
      <w:r>
        <w:t>Working Draft 01</w:t>
      </w:r>
    </w:p>
    <w:p w14:paraId="724F9582" w14:textId="2AE66C18" w:rsidR="00E976E8" w:rsidRDefault="00BF2B98" w:rsidP="003E027D">
      <w:pPr>
        <w:pStyle w:val="Subtitle"/>
      </w:pPr>
      <w:r>
        <w:t>19 July</w:t>
      </w:r>
      <w:r w:rsidR="003E027D">
        <w:t xml:space="preserve"> 2022</w:t>
      </w:r>
    </w:p>
    <w:p w14:paraId="5E5CD823" w14:textId="77777777" w:rsidR="0004417B" w:rsidRDefault="0004417B" w:rsidP="0004417B">
      <w:pPr>
        <w:pStyle w:val="Titlepageinfo"/>
      </w:pPr>
      <w:r>
        <w:t>This stage:</w:t>
      </w:r>
    </w:p>
    <w:p w14:paraId="493AC2FA" w14:textId="77777777" w:rsidR="00BF2B98" w:rsidRDefault="00BF2B98" w:rsidP="00BF2B98">
      <w:pPr>
        <w:spacing w:before="0" w:after="0"/>
      </w:pPr>
      <w:r>
        <w:t>First publication:</w:t>
      </w:r>
    </w:p>
    <w:p w14:paraId="2983B8F0" w14:textId="4B1EBAD8" w:rsidR="00B8646D" w:rsidRPr="00FC06F0" w:rsidRDefault="00BF2B98" w:rsidP="00BF2B98">
      <w:pPr>
        <w:spacing w:before="0" w:after="40"/>
        <w:rPr>
          <w:rStyle w:val="Hyperlink"/>
          <w:color w:val="auto"/>
        </w:rPr>
      </w:pPr>
      <w:r w:rsidRPr="00F97409">
        <w:t>https://docs.oasis-open.org/xacml/</w:t>
      </w:r>
      <w:r>
        <w:t>xacml-3.0-duties</w:t>
      </w:r>
      <w:r w:rsidRPr="00F97409">
        <w:t>/v1.0/csd01/</w:t>
      </w:r>
      <w:r>
        <w:t>xacml-3.0-duties</w:t>
      </w:r>
      <w:r w:rsidRPr="00F97409">
        <w:t>-v1.0-csd01.docx</w:t>
      </w:r>
    </w:p>
    <w:p w14:paraId="3D5AA01C" w14:textId="28D8EC0D" w:rsidR="00B8646D" w:rsidRDefault="00B8646D" w:rsidP="00B8646D">
      <w:pPr>
        <w:pStyle w:val="Titlepageinfo"/>
      </w:pPr>
      <w:r>
        <w:t xml:space="preserve">Previous </w:t>
      </w:r>
      <w:r w:rsidR="00E1709C">
        <w:t>stage</w:t>
      </w:r>
      <w:r>
        <w:t>:</w:t>
      </w:r>
    </w:p>
    <w:p w14:paraId="794BB89B" w14:textId="28E4C8E6" w:rsidR="00B8646D" w:rsidRPr="00FC06F0" w:rsidRDefault="00B8646D" w:rsidP="00561912">
      <w:pPr>
        <w:spacing w:before="0" w:after="0"/>
        <w:rPr>
          <w:rStyle w:val="Hyperlink"/>
          <w:color w:val="auto"/>
        </w:rPr>
      </w:pPr>
      <w:r>
        <w:t>N/A</w:t>
      </w:r>
    </w:p>
    <w:p w14:paraId="68F60193" w14:textId="24E47B27" w:rsidR="00B8646D" w:rsidRDefault="00B8646D" w:rsidP="00B8646D">
      <w:pPr>
        <w:pStyle w:val="Titlepageinfo"/>
      </w:pPr>
      <w:r>
        <w:t xml:space="preserve">Latest </w:t>
      </w:r>
      <w:r w:rsidR="00E1709C">
        <w:t>stage</w:t>
      </w:r>
      <w:r>
        <w:t>:</w:t>
      </w:r>
    </w:p>
    <w:p w14:paraId="05D2CF44" w14:textId="77777777" w:rsidR="00BF2B98" w:rsidRDefault="00BF2B98" w:rsidP="00BF2B98">
      <w:pPr>
        <w:spacing w:before="0" w:after="0"/>
      </w:pPr>
      <w:r>
        <w:t>Permanent link for all publications:</w:t>
      </w:r>
    </w:p>
    <w:p w14:paraId="0C528C3A" w14:textId="04B8437F" w:rsidR="00B8646D" w:rsidRPr="00FC06F0" w:rsidRDefault="00BF2B98" w:rsidP="00BF2B98">
      <w:pPr>
        <w:spacing w:before="0" w:after="40"/>
        <w:rPr>
          <w:rStyle w:val="Hyperlink"/>
          <w:color w:val="auto"/>
        </w:rPr>
      </w:pPr>
      <w:r w:rsidRPr="00F97409">
        <w:t>https://docs.oasis-open.org/xacml/</w:t>
      </w:r>
      <w:r>
        <w:t>xacml-3.0-duties</w:t>
      </w:r>
      <w:r w:rsidRPr="00F97409">
        <w:t>/v1.0/</w:t>
      </w:r>
      <w:r>
        <w:t>xacml-3.0-duties</w:t>
      </w:r>
      <w:r w:rsidRPr="00F97409">
        <w:t>-v1.0.docx</w:t>
      </w:r>
    </w:p>
    <w:p w14:paraId="62AC0112" w14:textId="77777777" w:rsidR="007536D8" w:rsidRDefault="007536D8" w:rsidP="007536D8">
      <w:pPr>
        <w:pStyle w:val="Titlepageinfo"/>
      </w:pPr>
      <w:r>
        <w:t>Technical Committee:</w:t>
      </w:r>
    </w:p>
    <w:p w14:paraId="7BB20553" w14:textId="77777777" w:rsidR="007536D8" w:rsidRDefault="00000000" w:rsidP="007536D8">
      <w:pPr>
        <w:pStyle w:val="Titlepageinfodescription"/>
      </w:pPr>
      <w:hyperlink r:id="rId9" w:history="1">
        <w:r w:rsidR="007536D8" w:rsidRPr="00545700">
          <w:rPr>
            <w:rStyle w:val="Hyperlink"/>
          </w:rPr>
          <w:t>OASIS eXtensible Access Control Markup Language (XACML) TC</w:t>
        </w:r>
      </w:hyperlink>
    </w:p>
    <w:p w14:paraId="7D582F9E" w14:textId="77777777" w:rsidR="00D17F06" w:rsidRDefault="00D17F06" w:rsidP="00D17F06">
      <w:pPr>
        <w:pStyle w:val="Titlepageinfo"/>
      </w:pPr>
      <w:r>
        <w:t>Chairs:</w:t>
      </w:r>
    </w:p>
    <w:p w14:paraId="1CED978C" w14:textId="067D9343" w:rsidR="007536D8" w:rsidRDefault="007536D8" w:rsidP="007536D8">
      <w:pPr>
        <w:spacing w:before="0" w:after="0"/>
      </w:pPr>
      <w:r>
        <w:t>Hal Loc</w:t>
      </w:r>
      <w:r w:rsidR="00223016">
        <w:t>h</w:t>
      </w:r>
      <w:r>
        <w:t>hart (</w:t>
      </w:r>
      <w:hyperlink r:id="rId10" w:history="1">
        <w:r>
          <w:rPr>
            <w:rStyle w:val="Hyperlink"/>
          </w:rPr>
          <w:t>harold.w.lochhart@gmail.com</w:t>
        </w:r>
      </w:hyperlink>
      <w:r>
        <w:t>), Individual</w:t>
      </w:r>
    </w:p>
    <w:p w14:paraId="7E0671D8" w14:textId="61DB9027" w:rsidR="008F61FB" w:rsidRDefault="007536D8" w:rsidP="007536D8">
      <w:pPr>
        <w:pStyle w:val="Contributor"/>
      </w:pPr>
      <w:r>
        <w:t>Bill Parducci (</w:t>
      </w:r>
      <w:hyperlink r:id="rId11" w:history="1">
        <w:r w:rsidRPr="00D5445A">
          <w:rPr>
            <w:rStyle w:val="Hyperlink"/>
          </w:rPr>
          <w:t>bill@parducci.net</w:t>
        </w:r>
      </w:hyperlink>
      <w:r>
        <w:t>), Individual</w:t>
      </w:r>
    </w:p>
    <w:p w14:paraId="584A75EF" w14:textId="5A69349C" w:rsidR="00D17F06" w:rsidRDefault="00D17F06" w:rsidP="00D17F06">
      <w:pPr>
        <w:pStyle w:val="Titlepageinfo"/>
      </w:pPr>
      <w:r>
        <w:t>Editor:</w:t>
      </w:r>
    </w:p>
    <w:p w14:paraId="4EC3BDF1" w14:textId="2808FB92" w:rsidR="008F61FB" w:rsidRDefault="007536D8" w:rsidP="006B65C7">
      <w:pPr>
        <w:pStyle w:val="Contributor"/>
      </w:pPr>
      <w:r>
        <w:t>Steven Legg (</w:t>
      </w:r>
      <w:hyperlink r:id="rId12" w:history="1">
        <w:r w:rsidRPr="00F67B1D">
          <w:rPr>
            <w:rStyle w:val="Hyperlink"/>
          </w:rPr>
          <w:t>steven.legg@viewds.com</w:t>
        </w:r>
      </w:hyperlink>
      <w:r>
        <w:t xml:space="preserve">), </w:t>
      </w:r>
      <w:hyperlink r:id="rId13" w:history="1">
        <w:r>
          <w:rPr>
            <w:rStyle w:val="Hyperlink"/>
          </w:rPr>
          <w:t>ViewDS Identity Solutions</w:t>
        </w:r>
      </w:hyperlink>
    </w:p>
    <w:p w14:paraId="465AA1BD" w14:textId="77777777" w:rsidR="006B65C7" w:rsidRDefault="006B65C7" w:rsidP="006B65C7">
      <w:pPr>
        <w:pStyle w:val="Titlepageinfo"/>
      </w:pPr>
      <w:bookmarkStart w:id="0" w:name="AdditionalArtifacts"/>
      <w:r>
        <w:t>Additional artifacts</w:t>
      </w:r>
      <w:bookmarkEnd w:id="0"/>
      <w:r>
        <w:t>:</w:t>
      </w:r>
    </w:p>
    <w:p w14:paraId="1DFBABAD" w14:textId="0FCEE860" w:rsidR="006B65C7" w:rsidRDefault="006B65C7" w:rsidP="00696558">
      <w:pPr>
        <w:pStyle w:val="Titlepageinfodescription"/>
      </w:pPr>
      <w:r w:rsidRPr="00560795">
        <w:t xml:space="preserve">This </w:t>
      </w:r>
      <w:r w:rsidR="00CE7D3B">
        <w:t>document</w:t>
      </w:r>
      <w:r w:rsidRPr="00560795">
        <w:t xml:space="preserve"> is one component of a Work Product </w:t>
      </w:r>
      <w:r w:rsidR="001945A5">
        <w:t>that</w:t>
      </w:r>
      <w:r w:rsidRPr="00560795">
        <w:t xml:space="preserve"> also includes:</w:t>
      </w:r>
    </w:p>
    <w:p w14:paraId="5AF5C16C" w14:textId="77777777" w:rsidR="006B65C7" w:rsidRDefault="006B65C7" w:rsidP="0023482D">
      <w:pPr>
        <w:pStyle w:val="RelatedWork"/>
      </w:pPr>
      <w:r w:rsidRPr="000C5B50">
        <w:rPr>
          <w:highlight w:val="yellow"/>
        </w:rPr>
        <w:t>XML schemas:</w:t>
      </w:r>
      <w:r w:rsidRPr="000C5B50">
        <w:rPr>
          <w:rStyle w:val="Hyperlink"/>
          <w:highlight w:val="yellow"/>
        </w:rPr>
        <w:t xml:space="preserve"> </w:t>
      </w:r>
      <w:r w:rsidRPr="000C5B50">
        <w:rPr>
          <w:highlight w:val="yellow"/>
        </w:rPr>
        <w:t>(list file names or directory name)</w:t>
      </w:r>
    </w:p>
    <w:p w14:paraId="210A2135" w14:textId="08A8D70F" w:rsidR="006B65C7" w:rsidRDefault="006B65C7" w:rsidP="0023482D">
      <w:pPr>
        <w:pStyle w:val="RelatedWork"/>
      </w:pPr>
      <w:r w:rsidRPr="000C5B50">
        <w:rPr>
          <w:highlight w:val="yellow"/>
        </w:rPr>
        <w:t>Other parts (list titles and/or file names</w:t>
      </w:r>
      <w:r w:rsidR="00CE7D3B" w:rsidRPr="000C5B50">
        <w:rPr>
          <w:highlight w:val="yellow"/>
        </w:rPr>
        <w:t xml:space="preserve"> or directory name</w:t>
      </w:r>
      <w:r w:rsidRPr="000C5B50">
        <w:rPr>
          <w:highlight w:val="yellow"/>
        </w:rPr>
        <w:t>)</w:t>
      </w:r>
    </w:p>
    <w:p w14:paraId="2C9062FE" w14:textId="7F2F6C96" w:rsidR="00F3260A" w:rsidRDefault="00F3260A" w:rsidP="00F3260A">
      <w:pPr>
        <w:pStyle w:val="RelatedWork"/>
      </w:pPr>
      <w:r w:rsidRPr="00D17009">
        <w:rPr>
          <w:highlight w:val="yellow"/>
        </w:rPr>
        <w:t>(</w:t>
      </w:r>
      <w:r w:rsidRPr="00D17009">
        <w:rPr>
          <w:b/>
          <w:highlight w:val="yellow"/>
        </w:rPr>
        <w:t>Note:</w:t>
      </w:r>
      <w:r w:rsidRPr="00D17009">
        <w:rPr>
          <w:highlight w:val="yellow"/>
        </w:rPr>
        <w:t xml:space="preserve"> </w:t>
      </w:r>
      <w:r>
        <w:rPr>
          <w:highlight w:val="yellow"/>
        </w:rPr>
        <w:t>A</w:t>
      </w:r>
      <w:r w:rsidRPr="00D17009">
        <w:rPr>
          <w:highlight w:val="yellow"/>
        </w:rPr>
        <w:t xml:space="preserve">ny normative computer language definitions that are part of the Work Product, such as XML instances, schemas and Java(TM) code, including fragments of such, must be (a) well formed and valid, (b) provided in separate plain text files, (c) referenced from the Work Product; and (d) where any definition in these separate files disagrees with the definition found in the </w:t>
      </w:r>
      <w:r w:rsidR="00CE6BC0">
        <w:rPr>
          <w:highlight w:val="yellow"/>
        </w:rPr>
        <w:t>document</w:t>
      </w:r>
      <w:r w:rsidRPr="00D17009">
        <w:rPr>
          <w:highlight w:val="yellow"/>
        </w:rPr>
        <w:t>, the definition in the separate file prevails.</w:t>
      </w:r>
      <w:r>
        <w:rPr>
          <w:highlight w:val="yellow"/>
        </w:rPr>
        <w:t xml:space="preserve"> </w:t>
      </w:r>
      <w:r w:rsidRPr="00434AED">
        <w:rPr>
          <w:highlight w:val="yellow"/>
        </w:rPr>
        <w:t>Remove this note before submitting for publication.</w:t>
      </w:r>
      <w:r w:rsidRPr="00D17009">
        <w:rPr>
          <w:highlight w:val="yellow"/>
        </w:rPr>
        <w:t>)</w:t>
      </w:r>
    </w:p>
    <w:p w14:paraId="1CA8A0FC" w14:textId="77777777" w:rsidR="00D17F06" w:rsidRDefault="00D17F06" w:rsidP="00D17F06">
      <w:pPr>
        <w:pStyle w:val="Titlepageinfo"/>
      </w:pPr>
      <w:bookmarkStart w:id="1" w:name="RelatedWork"/>
      <w:r>
        <w:t>Related work</w:t>
      </w:r>
      <w:bookmarkEnd w:id="1"/>
      <w:r>
        <w:t>:</w:t>
      </w:r>
    </w:p>
    <w:p w14:paraId="39461EEA" w14:textId="77777777" w:rsidR="000C05B9" w:rsidRPr="004C4D7C" w:rsidRDefault="000C05B9" w:rsidP="000C05B9">
      <w:pPr>
        <w:pStyle w:val="Titlepageinfodescription"/>
      </w:pPr>
      <w:r>
        <w:t>This document is related to:</w:t>
      </w:r>
    </w:p>
    <w:p w14:paraId="39AA2BAD" w14:textId="521CD2A5" w:rsidR="008F61FB" w:rsidRDefault="000C05B9" w:rsidP="000C05B9">
      <w:pPr>
        <w:pStyle w:val="RelatedWork"/>
      </w:pPr>
      <w:r w:rsidRPr="00090ADF">
        <w:rPr>
          <w:i/>
        </w:rPr>
        <w:t xml:space="preserve">eXtensible Access Control Markup Language (XACML) Version 3.0 Plus Errata 01. </w:t>
      </w:r>
      <w:r w:rsidRPr="00090ADF">
        <w:t xml:space="preserve">Edited by Erik Rissanen. 12 July 2017. OASIS Standard incorporating Approved Errata. </w:t>
      </w:r>
      <w:hyperlink r:id="rId14" w:history="1">
        <w:r w:rsidRPr="00090ADF">
          <w:rPr>
            <w:rStyle w:val="Hyperlink"/>
          </w:rPr>
          <w:t>http://docs.oasis-open.org/xacml/3.0/errata01/os/xacml-3.0-core-spec-errata01-os-complete.html</w:t>
        </w:r>
      </w:hyperlink>
      <w:r w:rsidRPr="00090ADF">
        <w:t xml:space="preserve">. Latest version: </w:t>
      </w:r>
      <w:hyperlink r:id="rId15" w:history="1">
        <w:r w:rsidRPr="00090ADF">
          <w:rPr>
            <w:rStyle w:val="Hyperlink"/>
          </w:rPr>
          <w:t>http://docs.oasis-open.org/xacml/3.0/xacml-3.0-core-spec-en.html</w:t>
        </w:r>
      </w:hyperlink>
      <w:r w:rsidRPr="00090ADF">
        <w:t>.</w:t>
      </w:r>
    </w:p>
    <w:p w14:paraId="505A6610" w14:textId="77777777" w:rsidR="00D17F06" w:rsidRDefault="00D17F06" w:rsidP="00D17F06">
      <w:pPr>
        <w:pStyle w:val="Titlepageinfo"/>
      </w:pPr>
      <w:r>
        <w:t>Declared XML namespaces:</w:t>
      </w:r>
    </w:p>
    <w:p w14:paraId="370A41F7" w14:textId="7E950FE8" w:rsidR="00D17F06" w:rsidRDefault="007D079E" w:rsidP="00D56563">
      <w:pPr>
        <w:pStyle w:val="RelatedWork"/>
      </w:pPr>
      <w:r>
        <w:t xml:space="preserve">list namespaces </w:t>
      </w:r>
      <w:r w:rsidR="006B65C7">
        <w:t xml:space="preserve">declared within this </w:t>
      </w:r>
      <w:r w:rsidR="00CE7D3B">
        <w:t>document</w:t>
      </w:r>
      <w:r w:rsidR="007011A2">
        <w:t xml:space="preserve"> (hyperlink if HTTP-based)</w:t>
      </w:r>
    </w:p>
    <w:p w14:paraId="1F916584" w14:textId="77777777" w:rsidR="00735E3A" w:rsidRDefault="00735E3A" w:rsidP="00735E3A">
      <w:pPr>
        <w:pStyle w:val="Titlepageinfo"/>
      </w:pPr>
      <w:r>
        <w:t>Abstract:</w:t>
      </w:r>
    </w:p>
    <w:p w14:paraId="27F0490E" w14:textId="2C4338B2" w:rsidR="00735E3A" w:rsidRDefault="007536D8" w:rsidP="00735E3A">
      <w:pPr>
        <w:pStyle w:val="Abstract"/>
      </w:pPr>
      <w:r w:rsidRPr="007536D8">
        <w:t>This specification defines a method for supporting separation of duties within XACML policies using obligations and allowing the full generality of attribute-based access control. In particular, duties are not required to be associated with subject roles.</w:t>
      </w:r>
    </w:p>
    <w:p w14:paraId="482F583B" w14:textId="77777777" w:rsidR="00544386" w:rsidRDefault="00544386" w:rsidP="00544386">
      <w:pPr>
        <w:pStyle w:val="Titlepageinfo"/>
      </w:pPr>
      <w:r>
        <w:lastRenderedPageBreak/>
        <w:t>Status:</w:t>
      </w:r>
    </w:p>
    <w:p w14:paraId="5C16EB9E" w14:textId="77777777" w:rsidR="009F6502" w:rsidRDefault="009F6502" w:rsidP="009F6502">
      <w:pPr>
        <w:pStyle w:val="Abstract"/>
      </w:pPr>
      <w:r>
        <w:t xml:space="preserve">This document was last revised or approved by the </w:t>
      </w:r>
      <w:r w:rsidRPr="00760F1D">
        <w:t>OASIS eXtensible Access Control Markup Language (XACML) TC</w:t>
      </w:r>
      <w:r w:rsidRPr="002659E9">
        <w:t xml:space="preserve"> </w:t>
      </w:r>
      <w:r>
        <w:t xml:space="preserve">on the above date. The level of approval is also listed above. Check the </w:t>
      </w:r>
      <w:r w:rsidRPr="00852E10">
        <w:t>"</w:t>
      </w:r>
      <w:r>
        <w:t>Latest version</w:t>
      </w:r>
      <w:r w:rsidRPr="00852E10">
        <w:t>"</w:t>
      </w:r>
      <w:r>
        <w:t xml:space="preserve"> location noted above for possible later revisions of this document. Any other numbered Versions and other technical work produced by the Technical Committee (TC) are listed at </w:t>
      </w:r>
      <w:hyperlink r:id="rId16" w:anchor="technical" w:history="1">
        <w:r>
          <w:rPr>
            <w:rStyle w:val="Hyperlink"/>
          </w:rPr>
          <w:t>https://www.oasis-open.org/committees/tc_home.php?wg_abbrev=xacml#technical</w:t>
        </w:r>
      </w:hyperlink>
      <w:r>
        <w:t>.</w:t>
      </w:r>
    </w:p>
    <w:p w14:paraId="7659F78B" w14:textId="77777777" w:rsidR="009F6502" w:rsidRPr="00A74011" w:rsidRDefault="009F6502" w:rsidP="009F6502">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17" w:history="1">
        <w:r w:rsidRPr="0007308D">
          <w:rPr>
            <w:rStyle w:val="Hyperlink"/>
          </w:rPr>
          <w:t>Send A Comment</w:t>
        </w:r>
      </w:hyperlink>
      <w:r>
        <w:t xml:space="preserve">” button on the TC’s web page at </w:t>
      </w:r>
      <w:hyperlink r:id="rId18" w:history="1">
        <w:r>
          <w:rPr>
            <w:rStyle w:val="Hyperlink"/>
          </w:rPr>
          <w:t>https://www.oasis-open.org/committees/xacml/</w:t>
        </w:r>
      </w:hyperlink>
      <w:r w:rsidRPr="008A31C5">
        <w:rPr>
          <w:rStyle w:val="Hyperlink"/>
          <w:color w:val="000000"/>
        </w:rPr>
        <w:t>.</w:t>
      </w:r>
    </w:p>
    <w:p w14:paraId="4DFEAA36" w14:textId="6FFCB1A0" w:rsidR="00103406" w:rsidRPr="004C3207" w:rsidRDefault="009F6502" w:rsidP="009F6502">
      <w:pPr>
        <w:pStyle w:val="Abstract"/>
      </w:pPr>
      <w:r w:rsidRPr="009D6316">
        <w:t xml:space="preserve">This </w:t>
      </w:r>
      <w:r>
        <w:t>specification</w:t>
      </w:r>
      <w:r w:rsidRPr="009D6316">
        <w:t xml:space="preserve"> is provided under </w:t>
      </w:r>
      <w:r w:rsidRPr="004C3207">
        <w:t xml:space="preserve">the </w:t>
      </w:r>
      <w:hyperlink r:id="rId19" w:anchor="RF-on-Limited-Mode" w:history="1">
        <w:r w:rsidRPr="004C3207">
          <w:rPr>
            <w:rStyle w:val="Hyperlink"/>
          </w:rPr>
          <w:t>RF on Limited Terms</w:t>
        </w:r>
      </w:hyperlink>
      <w:r w:rsidRPr="004C3207">
        <w:t xml:space="preserve"> Mode of the </w:t>
      </w:r>
      <w:hyperlink r:id="rId20"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21" w:history="1">
        <w:r>
          <w:rPr>
            <w:rStyle w:val="Hyperlink"/>
          </w:rPr>
          <w:t>https://www.oasis-open.org/committees/xacml/ipr.php</w:t>
        </w:r>
      </w:hyperlink>
      <w:r>
        <w:t>).</w:t>
      </w:r>
    </w:p>
    <w:p w14:paraId="731DB734" w14:textId="04B79C24" w:rsidR="009225E1" w:rsidRDefault="000746E8" w:rsidP="009225E1">
      <w:pPr>
        <w:pStyle w:val="Abstract"/>
      </w:pPr>
      <w:r w:rsidRPr="00300B86">
        <w:t xml:space="preserve">Note that any machine-readable content </w:t>
      </w:r>
      <w:r>
        <w:t>(</w:t>
      </w:r>
      <w:hyperlink r:id="rId2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3B8AA6C5"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332EC30F" w:rsidR="00E529A9" w:rsidRDefault="00E529A9" w:rsidP="00E529A9">
      <w:pPr>
        <w:pStyle w:val="Abstract"/>
      </w:pPr>
      <w:r>
        <w:rPr>
          <w:rStyle w:val="Refterm"/>
        </w:rPr>
        <w:t>[</w:t>
      </w:r>
      <w:r w:rsidR="008A65B0">
        <w:rPr>
          <w:rStyle w:val="Refterm"/>
        </w:rPr>
        <w:t>XACML-Duties-v1.0</w:t>
      </w:r>
      <w:r>
        <w:rPr>
          <w:rStyle w:val="Refterm"/>
        </w:rPr>
        <w:t>]</w:t>
      </w:r>
    </w:p>
    <w:p w14:paraId="5F99A6EC" w14:textId="5A45BE9F" w:rsidR="00E529A9" w:rsidRDefault="008A65B0" w:rsidP="008A65B0">
      <w:pPr>
        <w:pStyle w:val="Abstract"/>
      </w:pPr>
      <w:r w:rsidRPr="008A65B0">
        <w:rPr>
          <w:i/>
        </w:rPr>
        <w:t>XACML v3.0 Separation of Duties Version 1.0</w:t>
      </w:r>
      <w:r w:rsidR="00E529A9" w:rsidRPr="002A5CA9">
        <w:t xml:space="preserve">. </w:t>
      </w:r>
      <w:r w:rsidR="00E529A9">
        <w:rPr>
          <w:rFonts w:cs="Arial"/>
        </w:rPr>
        <w:t xml:space="preserve">Edited by </w:t>
      </w:r>
      <w:r>
        <w:t>Steven Legg</w:t>
      </w:r>
      <w:r w:rsidR="00E529A9">
        <w:rPr>
          <w:rFonts w:cs="Arial"/>
        </w:rPr>
        <w:t xml:space="preserve">. </w:t>
      </w:r>
      <w:r>
        <w:t>19 July</w:t>
      </w:r>
      <w:r w:rsidR="004E6FD9">
        <w:t xml:space="preserve"> 2022</w:t>
      </w:r>
      <w:r w:rsidR="00E529A9" w:rsidRPr="002A5CA9">
        <w:t>. OASIS Committee Specification Draft 0</w:t>
      </w:r>
      <w:r w:rsidR="00784287">
        <w:t>1</w:t>
      </w:r>
      <w:r w:rsidR="00E529A9" w:rsidRPr="002A5CA9">
        <w:t xml:space="preserve">. </w:t>
      </w:r>
      <w:hyperlink r:id="rId23" w:history="1">
        <w:r>
          <w:rPr>
            <w:rStyle w:val="Hyperlink"/>
          </w:rPr>
          <w:t>https://docs.oasis-open.org/xacml/xacml-3.0-duties/v1.0/csd01/xacml-3.0-duties-v1.0-csd01.html</w:t>
        </w:r>
      </w:hyperlink>
      <w:r w:rsidR="00E529A9" w:rsidRPr="002A5CA9">
        <w:t>.</w:t>
      </w:r>
      <w:r w:rsidR="00E529A9">
        <w:t xml:space="preserve"> Latest </w:t>
      </w:r>
      <w:r w:rsidR="00E1709C">
        <w:t>stage</w:t>
      </w:r>
      <w:r w:rsidR="00E529A9">
        <w:t xml:space="preserve">: </w:t>
      </w:r>
      <w:hyperlink r:id="rId24" w:history="1">
        <w:r>
          <w:rPr>
            <w:rStyle w:val="Hyperlink"/>
          </w:rPr>
          <w:t>https://docs.oasis-open.org/xacml/xacml-3.0-duties/v1.0/xacml-3.0-duties-v1.0.html</w:t>
        </w:r>
      </w:hyperlink>
      <w:r w:rsidR="00E529A9">
        <w:t>.</w:t>
      </w:r>
    </w:p>
    <w:p w14:paraId="24A5A425" w14:textId="77777777" w:rsidR="00E529A9" w:rsidRDefault="00E529A9" w:rsidP="00E529A9">
      <w:pPr>
        <w:pStyle w:val="Titlepageinfo"/>
      </w:pPr>
      <w:r>
        <w:t>Notices:</w:t>
      </w:r>
    </w:p>
    <w:p w14:paraId="0196F550" w14:textId="19539520" w:rsidR="00E529A9" w:rsidRDefault="00E529A9" w:rsidP="00E529A9">
      <w:pPr>
        <w:pStyle w:val="Abstract"/>
      </w:pPr>
      <w:r>
        <w:t>Copyright © OASIS Open 202</w:t>
      </w:r>
      <w:r w:rsidR="004E6FD9">
        <w:t>2</w:t>
      </w:r>
      <w:r>
        <w:t>. All Rights Reserved.</w:t>
      </w:r>
    </w:p>
    <w:p w14:paraId="2DF33586" w14:textId="72197A14" w:rsidR="00E529A9" w:rsidRPr="000F41C1" w:rsidRDefault="00E529A9" w:rsidP="00E529A9">
      <w:pPr>
        <w:pStyle w:val="Abstract"/>
      </w:pPr>
      <w:r>
        <w:t>Distributed under the terms of the OASIS IPR Policy, [</w:t>
      </w:r>
      <w:hyperlink r:id="rId25">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5869D84D" w14:textId="551D4EEB" w:rsidR="005D642F"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64028682" w:history="1">
        <w:r w:rsidR="005D642F" w:rsidRPr="007F7BDE">
          <w:rPr>
            <w:rStyle w:val="Hyperlink"/>
            <w:noProof/>
          </w:rPr>
          <w:t>1</w:t>
        </w:r>
        <w:r w:rsidR="005D642F">
          <w:rPr>
            <w:rFonts w:asciiTheme="minorHAnsi" w:eastAsiaTheme="minorEastAsia" w:hAnsiTheme="minorHAnsi" w:cstheme="minorBidi"/>
            <w:noProof/>
            <w:sz w:val="22"/>
            <w:szCs w:val="22"/>
          </w:rPr>
          <w:tab/>
        </w:r>
        <w:r w:rsidR="005D642F" w:rsidRPr="007F7BDE">
          <w:rPr>
            <w:rStyle w:val="Hyperlink"/>
            <w:noProof/>
          </w:rPr>
          <w:t>Introduction</w:t>
        </w:r>
        <w:r w:rsidR="005D642F">
          <w:rPr>
            <w:noProof/>
            <w:webHidden/>
          </w:rPr>
          <w:tab/>
        </w:r>
        <w:r w:rsidR="005D642F">
          <w:rPr>
            <w:noProof/>
            <w:webHidden/>
          </w:rPr>
          <w:fldChar w:fldCharType="begin"/>
        </w:r>
        <w:r w:rsidR="005D642F">
          <w:rPr>
            <w:noProof/>
            <w:webHidden/>
          </w:rPr>
          <w:instrText xml:space="preserve"> PAGEREF _Toc64028682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F9BEF4A" w14:textId="56678C59"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683" w:history="1">
        <w:r w:rsidR="005D642F" w:rsidRPr="007F7BDE">
          <w:rPr>
            <w:rStyle w:val="Hyperlink"/>
            <w:noProof/>
          </w:rPr>
          <w:t>1.1 Changes from earlier Versions</w:t>
        </w:r>
        <w:r w:rsidR="005D642F">
          <w:rPr>
            <w:noProof/>
            <w:webHidden/>
          </w:rPr>
          <w:tab/>
        </w:r>
        <w:r w:rsidR="005D642F">
          <w:rPr>
            <w:noProof/>
            <w:webHidden/>
          </w:rPr>
          <w:fldChar w:fldCharType="begin"/>
        </w:r>
        <w:r w:rsidR="005D642F">
          <w:rPr>
            <w:noProof/>
            <w:webHidden/>
          </w:rPr>
          <w:instrText xml:space="preserve"> PAGEREF _Toc64028683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4C37EA9C" w14:textId="18F2EF60"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684" w:history="1">
        <w:r w:rsidR="005D642F" w:rsidRPr="007F7BDE">
          <w:rPr>
            <w:rStyle w:val="Hyperlink"/>
            <w:noProof/>
          </w:rPr>
          <w:t>1.2 Glossary</w:t>
        </w:r>
        <w:r w:rsidR="005D642F">
          <w:rPr>
            <w:noProof/>
            <w:webHidden/>
          </w:rPr>
          <w:tab/>
        </w:r>
        <w:r w:rsidR="005D642F">
          <w:rPr>
            <w:noProof/>
            <w:webHidden/>
          </w:rPr>
          <w:fldChar w:fldCharType="begin"/>
        </w:r>
        <w:r w:rsidR="005D642F">
          <w:rPr>
            <w:noProof/>
            <w:webHidden/>
          </w:rPr>
          <w:instrText xml:space="preserve"> PAGEREF _Toc64028684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18303EE9" w14:textId="78F96069" w:rsidR="005D642F" w:rsidRDefault="00000000">
      <w:pPr>
        <w:pStyle w:val="TOC3"/>
        <w:tabs>
          <w:tab w:val="right" w:leader="dot" w:pos="9350"/>
        </w:tabs>
        <w:rPr>
          <w:rFonts w:asciiTheme="minorHAnsi" w:eastAsiaTheme="minorEastAsia" w:hAnsiTheme="minorHAnsi" w:cstheme="minorBidi"/>
          <w:noProof/>
          <w:sz w:val="22"/>
          <w:szCs w:val="22"/>
        </w:rPr>
      </w:pPr>
      <w:hyperlink w:anchor="_Toc64028685" w:history="1">
        <w:r w:rsidR="005D642F" w:rsidRPr="007F7BDE">
          <w:rPr>
            <w:rStyle w:val="Hyperlink"/>
            <w:noProof/>
          </w:rPr>
          <w:t>1.2.1 Definitions of terms</w:t>
        </w:r>
        <w:r w:rsidR="005D642F">
          <w:rPr>
            <w:noProof/>
            <w:webHidden/>
          </w:rPr>
          <w:tab/>
        </w:r>
        <w:r w:rsidR="005D642F">
          <w:rPr>
            <w:noProof/>
            <w:webHidden/>
          </w:rPr>
          <w:fldChar w:fldCharType="begin"/>
        </w:r>
        <w:r w:rsidR="005D642F">
          <w:rPr>
            <w:noProof/>
            <w:webHidden/>
          </w:rPr>
          <w:instrText xml:space="preserve"> PAGEREF _Toc64028685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0DEA3B20" w14:textId="6BC322C0" w:rsidR="005D642F" w:rsidRDefault="00000000">
      <w:pPr>
        <w:pStyle w:val="TOC3"/>
        <w:tabs>
          <w:tab w:val="right" w:leader="dot" w:pos="9350"/>
        </w:tabs>
        <w:rPr>
          <w:rFonts w:asciiTheme="minorHAnsi" w:eastAsiaTheme="minorEastAsia" w:hAnsiTheme="minorHAnsi" w:cstheme="minorBidi"/>
          <w:noProof/>
          <w:sz w:val="22"/>
          <w:szCs w:val="22"/>
        </w:rPr>
      </w:pPr>
      <w:hyperlink w:anchor="_Toc64028686" w:history="1">
        <w:r w:rsidR="005D642F" w:rsidRPr="007F7BDE">
          <w:rPr>
            <w:rStyle w:val="Hyperlink"/>
            <w:noProof/>
          </w:rPr>
          <w:t>1.2.2 Acronyms and abbreviations</w:t>
        </w:r>
        <w:r w:rsidR="005D642F">
          <w:rPr>
            <w:noProof/>
            <w:webHidden/>
          </w:rPr>
          <w:tab/>
        </w:r>
        <w:r w:rsidR="005D642F">
          <w:rPr>
            <w:noProof/>
            <w:webHidden/>
          </w:rPr>
          <w:fldChar w:fldCharType="begin"/>
        </w:r>
        <w:r w:rsidR="005D642F">
          <w:rPr>
            <w:noProof/>
            <w:webHidden/>
          </w:rPr>
          <w:instrText xml:space="preserve"> PAGEREF _Toc64028686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DEB033A" w14:textId="057F20EF" w:rsidR="005D642F" w:rsidRDefault="00000000">
      <w:pPr>
        <w:pStyle w:val="TOC3"/>
        <w:tabs>
          <w:tab w:val="right" w:leader="dot" w:pos="9350"/>
        </w:tabs>
        <w:rPr>
          <w:rFonts w:asciiTheme="minorHAnsi" w:eastAsiaTheme="minorEastAsia" w:hAnsiTheme="minorHAnsi" w:cstheme="minorBidi"/>
          <w:noProof/>
          <w:sz w:val="22"/>
          <w:szCs w:val="22"/>
        </w:rPr>
      </w:pPr>
      <w:hyperlink w:anchor="_Toc64028687" w:history="1">
        <w:r w:rsidR="005D642F" w:rsidRPr="007F7BDE">
          <w:rPr>
            <w:rStyle w:val="Hyperlink"/>
            <w:noProof/>
          </w:rPr>
          <w:t>1.2.3 Document conventions</w:t>
        </w:r>
        <w:r w:rsidR="005D642F">
          <w:rPr>
            <w:noProof/>
            <w:webHidden/>
          </w:rPr>
          <w:tab/>
        </w:r>
        <w:r w:rsidR="005D642F">
          <w:rPr>
            <w:noProof/>
            <w:webHidden/>
          </w:rPr>
          <w:fldChar w:fldCharType="begin"/>
        </w:r>
        <w:r w:rsidR="005D642F">
          <w:rPr>
            <w:noProof/>
            <w:webHidden/>
          </w:rPr>
          <w:instrText xml:space="preserve"> PAGEREF _Toc64028687 \h </w:instrText>
        </w:r>
        <w:r w:rsidR="005D642F">
          <w:rPr>
            <w:noProof/>
            <w:webHidden/>
          </w:rPr>
        </w:r>
        <w:r w:rsidR="005D642F">
          <w:rPr>
            <w:noProof/>
            <w:webHidden/>
          </w:rPr>
          <w:fldChar w:fldCharType="separate"/>
        </w:r>
        <w:r w:rsidR="005D642F">
          <w:rPr>
            <w:noProof/>
            <w:webHidden/>
          </w:rPr>
          <w:t>4</w:t>
        </w:r>
        <w:r w:rsidR="005D642F">
          <w:rPr>
            <w:noProof/>
            <w:webHidden/>
          </w:rPr>
          <w:fldChar w:fldCharType="end"/>
        </w:r>
      </w:hyperlink>
    </w:p>
    <w:p w14:paraId="6BE7C8A5" w14:textId="07BEB7E0" w:rsidR="005D642F" w:rsidRDefault="00000000">
      <w:pPr>
        <w:pStyle w:val="TOC1"/>
        <w:rPr>
          <w:rFonts w:asciiTheme="minorHAnsi" w:eastAsiaTheme="minorEastAsia" w:hAnsiTheme="minorHAnsi" w:cstheme="minorBidi"/>
          <w:noProof/>
          <w:sz w:val="22"/>
          <w:szCs w:val="22"/>
        </w:rPr>
      </w:pPr>
      <w:hyperlink w:anchor="_Toc64028688" w:history="1">
        <w:r w:rsidR="005D642F" w:rsidRPr="007F7BDE">
          <w:rPr>
            <w:rStyle w:val="Hyperlink"/>
            <w:noProof/>
          </w:rPr>
          <w:t>2</w:t>
        </w:r>
        <w:r w:rsidR="005D642F">
          <w:rPr>
            <w:rFonts w:asciiTheme="minorHAnsi" w:eastAsiaTheme="minorEastAsia" w:hAnsiTheme="minorHAnsi" w:cstheme="minorBidi"/>
            <w:noProof/>
            <w:sz w:val="22"/>
            <w:szCs w:val="22"/>
          </w:rPr>
          <w:tab/>
        </w:r>
        <w:r w:rsidR="005D642F" w:rsidRPr="007F7BDE">
          <w:rPr>
            <w:rStyle w:val="Hyperlink"/>
            <w:noProof/>
          </w:rPr>
          <w:t>Section Title</w:t>
        </w:r>
        <w:r w:rsidR="005D642F">
          <w:rPr>
            <w:noProof/>
            <w:webHidden/>
          </w:rPr>
          <w:tab/>
        </w:r>
        <w:r w:rsidR="005D642F">
          <w:rPr>
            <w:noProof/>
            <w:webHidden/>
          </w:rPr>
          <w:fldChar w:fldCharType="begin"/>
        </w:r>
        <w:r w:rsidR="005D642F">
          <w:rPr>
            <w:noProof/>
            <w:webHidden/>
          </w:rPr>
          <w:instrText xml:space="preserve"> PAGEREF _Toc64028688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36095675" w14:textId="0721ADA8"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689" w:history="1">
        <w:r w:rsidR="005D642F" w:rsidRPr="007F7BDE">
          <w:rPr>
            <w:rStyle w:val="Hyperlink"/>
            <w:noProof/>
          </w:rPr>
          <w:t>2.1 Level 2 section title</w:t>
        </w:r>
        <w:r w:rsidR="005D642F">
          <w:rPr>
            <w:noProof/>
            <w:webHidden/>
          </w:rPr>
          <w:tab/>
        </w:r>
        <w:r w:rsidR="005D642F">
          <w:rPr>
            <w:noProof/>
            <w:webHidden/>
          </w:rPr>
          <w:fldChar w:fldCharType="begin"/>
        </w:r>
        <w:r w:rsidR="005D642F">
          <w:rPr>
            <w:noProof/>
            <w:webHidden/>
          </w:rPr>
          <w:instrText xml:space="preserve"> PAGEREF _Toc64028689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1F468B5E" w14:textId="2063EF6D" w:rsidR="005D642F" w:rsidRDefault="00000000">
      <w:pPr>
        <w:pStyle w:val="TOC3"/>
        <w:tabs>
          <w:tab w:val="right" w:leader="dot" w:pos="9350"/>
        </w:tabs>
        <w:rPr>
          <w:rFonts w:asciiTheme="minorHAnsi" w:eastAsiaTheme="minorEastAsia" w:hAnsiTheme="minorHAnsi" w:cstheme="minorBidi"/>
          <w:noProof/>
          <w:sz w:val="22"/>
          <w:szCs w:val="22"/>
        </w:rPr>
      </w:pPr>
      <w:hyperlink w:anchor="_Toc64028690" w:history="1">
        <w:r w:rsidR="005D642F" w:rsidRPr="007F7BDE">
          <w:rPr>
            <w:rStyle w:val="Hyperlink"/>
            <w:noProof/>
          </w:rPr>
          <w:t>2.1.1 Level 3 section title</w:t>
        </w:r>
        <w:r w:rsidR="005D642F">
          <w:rPr>
            <w:noProof/>
            <w:webHidden/>
          </w:rPr>
          <w:tab/>
        </w:r>
        <w:r w:rsidR="005D642F">
          <w:rPr>
            <w:noProof/>
            <w:webHidden/>
          </w:rPr>
          <w:fldChar w:fldCharType="begin"/>
        </w:r>
        <w:r w:rsidR="005D642F">
          <w:rPr>
            <w:noProof/>
            <w:webHidden/>
          </w:rPr>
          <w:instrText xml:space="preserve"> PAGEREF _Toc64028690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705D45D9" w14:textId="2CFAB509" w:rsidR="005D642F" w:rsidRDefault="00000000">
      <w:pPr>
        <w:pStyle w:val="TOC4"/>
        <w:tabs>
          <w:tab w:val="right" w:leader="dot" w:pos="9350"/>
        </w:tabs>
        <w:rPr>
          <w:rFonts w:asciiTheme="minorHAnsi" w:eastAsiaTheme="minorEastAsia" w:hAnsiTheme="minorHAnsi" w:cstheme="minorBidi"/>
          <w:noProof/>
          <w:sz w:val="22"/>
          <w:szCs w:val="22"/>
        </w:rPr>
      </w:pPr>
      <w:hyperlink w:anchor="_Toc64028691" w:history="1">
        <w:r w:rsidR="005D642F" w:rsidRPr="007F7BDE">
          <w:rPr>
            <w:rStyle w:val="Hyperlink"/>
            <w:noProof/>
          </w:rPr>
          <w:t>2.1.1.1 Level 4 section title</w:t>
        </w:r>
        <w:r w:rsidR="005D642F">
          <w:rPr>
            <w:noProof/>
            <w:webHidden/>
          </w:rPr>
          <w:tab/>
        </w:r>
        <w:r w:rsidR="005D642F">
          <w:rPr>
            <w:noProof/>
            <w:webHidden/>
          </w:rPr>
          <w:fldChar w:fldCharType="begin"/>
        </w:r>
        <w:r w:rsidR="005D642F">
          <w:rPr>
            <w:noProof/>
            <w:webHidden/>
          </w:rPr>
          <w:instrText xml:space="preserve"> PAGEREF _Toc64028691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54D9895" w14:textId="2A78F442" w:rsidR="005D642F" w:rsidRDefault="00000000">
      <w:pPr>
        <w:pStyle w:val="TOC5"/>
        <w:tabs>
          <w:tab w:val="right" w:leader="dot" w:pos="9350"/>
        </w:tabs>
        <w:rPr>
          <w:rFonts w:asciiTheme="minorHAnsi" w:eastAsiaTheme="minorEastAsia" w:hAnsiTheme="minorHAnsi" w:cstheme="minorBidi"/>
          <w:noProof/>
          <w:sz w:val="22"/>
          <w:szCs w:val="22"/>
        </w:rPr>
      </w:pPr>
      <w:hyperlink w:anchor="_Toc64028692" w:history="1">
        <w:r w:rsidR="005D642F" w:rsidRPr="007F7BDE">
          <w:rPr>
            <w:rStyle w:val="Hyperlink"/>
            <w:noProof/>
          </w:rPr>
          <w:t>2.1.1.1.1 Level 5</w:t>
        </w:r>
        <w:r w:rsidR="005D642F">
          <w:rPr>
            <w:noProof/>
            <w:webHidden/>
          </w:rPr>
          <w:tab/>
        </w:r>
        <w:r w:rsidR="005D642F">
          <w:rPr>
            <w:noProof/>
            <w:webHidden/>
          </w:rPr>
          <w:fldChar w:fldCharType="begin"/>
        </w:r>
        <w:r w:rsidR="005D642F">
          <w:rPr>
            <w:noProof/>
            <w:webHidden/>
          </w:rPr>
          <w:instrText xml:space="preserve"> PAGEREF _Toc64028692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CE3649E" w14:textId="62E77E8B" w:rsidR="005D642F" w:rsidRDefault="00000000">
      <w:pPr>
        <w:pStyle w:val="TOC6"/>
        <w:tabs>
          <w:tab w:val="left" w:pos="2271"/>
          <w:tab w:val="right" w:leader="dot" w:pos="9350"/>
        </w:tabs>
        <w:rPr>
          <w:rFonts w:asciiTheme="minorHAnsi" w:eastAsiaTheme="minorEastAsia" w:hAnsiTheme="minorHAnsi" w:cstheme="minorBidi"/>
          <w:noProof/>
          <w:sz w:val="22"/>
          <w:szCs w:val="22"/>
        </w:rPr>
      </w:pPr>
      <w:hyperlink w:anchor="_Toc64028693" w:history="1">
        <w:r w:rsidR="005D642F" w:rsidRPr="007F7BDE">
          <w:rPr>
            <w:rStyle w:val="Hyperlink"/>
            <w:noProof/>
          </w:rPr>
          <w:t>2.1.1.1.1.1</w:t>
        </w:r>
        <w:r w:rsidR="005D642F">
          <w:rPr>
            <w:rFonts w:asciiTheme="minorHAnsi" w:eastAsiaTheme="minorEastAsia" w:hAnsiTheme="minorHAnsi" w:cstheme="minorBidi"/>
            <w:noProof/>
            <w:sz w:val="22"/>
            <w:szCs w:val="22"/>
          </w:rPr>
          <w:tab/>
        </w:r>
        <w:r w:rsidR="005D642F" w:rsidRPr="007F7BDE">
          <w:rPr>
            <w:rStyle w:val="Hyperlink"/>
            <w:noProof/>
          </w:rPr>
          <w:t>Level 6</w:t>
        </w:r>
        <w:r w:rsidR="005D642F">
          <w:rPr>
            <w:noProof/>
            <w:webHidden/>
          </w:rPr>
          <w:tab/>
        </w:r>
        <w:r w:rsidR="005D642F">
          <w:rPr>
            <w:noProof/>
            <w:webHidden/>
          </w:rPr>
          <w:fldChar w:fldCharType="begin"/>
        </w:r>
        <w:r w:rsidR="005D642F">
          <w:rPr>
            <w:noProof/>
            <w:webHidden/>
          </w:rPr>
          <w:instrText xml:space="preserve"> PAGEREF _Toc64028693 \h </w:instrText>
        </w:r>
        <w:r w:rsidR="005D642F">
          <w:rPr>
            <w:noProof/>
            <w:webHidden/>
          </w:rPr>
        </w:r>
        <w:r w:rsidR="005D642F">
          <w:rPr>
            <w:noProof/>
            <w:webHidden/>
          </w:rPr>
          <w:fldChar w:fldCharType="separate"/>
        </w:r>
        <w:r w:rsidR="005D642F">
          <w:rPr>
            <w:noProof/>
            <w:webHidden/>
          </w:rPr>
          <w:t>5</w:t>
        </w:r>
        <w:r w:rsidR="005D642F">
          <w:rPr>
            <w:noProof/>
            <w:webHidden/>
          </w:rPr>
          <w:fldChar w:fldCharType="end"/>
        </w:r>
      </w:hyperlink>
    </w:p>
    <w:p w14:paraId="4A97EF18" w14:textId="566EABCD" w:rsidR="005D642F" w:rsidRDefault="00000000">
      <w:pPr>
        <w:pStyle w:val="TOC1"/>
        <w:rPr>
          <w:rFonts w:asciiTheme="minorHAnsi" w:eastAsiaTheme="minorEastAsia" w:hAnsiTheme="minorHAnsi" w:cstheme="minorBidi"/>
          <w:noProof/>
          <w:sz w:val="22"/>
          <w:szCs w:val="22"/>
        </w:rPr>
      </w:pPr>
      <w:hyperlink w:anchor="_Toc64028694" w:history="1">
        <w:r w:rsidR="005D642F" w:rsidRPr="007F7BDE">
          <w:rPr>
            <w:rStyle w:val="Hyperlink"/>
            <w:noProof/>
          </w:rPr>
          <w:t>3</w:t>
        </w:r>
        <w:r w:rsidR="005D642F">
          <w:rPr>
            <w:rFonts w:asciiTheme="minorHAnsi" w:eastAsiaTheme="minorEastAsia" w:hAnsiTheme="minorHAnsi" w:cstheme="minorBidi"/>
            <w:noProof/>
            <w:sz w:val="22"/>
            <w:szCs w:val="22"/>
          </w:rPr>
          <w:tab/>
        </w:r>
        <w:r w:rsidR="005D642F" w:rsidRPr="007F7BDE">
          <w:rPr>
            <w:rStyle w:val="Hyperlink"/>
            <w:noProof/>
          </w:rPr>
          <w:t>Conformance</w:t>
        </w:r>
        <w:r w:rsidR="005D642F">
          <w:rPr>
            <w:noProof/>
            <w:webHidden/>
          </w:rPr>
          <w:tab/>
        </w:r>
        <w:r w:rsidR="005D642F">
          <w:rPr>
            <w:noProof/>
            <w:webHidden/>
          </w:rPr>
          <w:fldChar w:fldCharType="begin"/>
        </w:r>
        <w:r w:rsidR="005D642F">
          <w:rPr>
            <w:noProof/>
            <w:webHidden/>
          </w:rPr>
          <w:instrText xml:space="preserve"> PAGEREF _Toc64028694 \h </w:instrText>
        </w:r>
        <w:r w:rsidR="005D642F">
          <w:rPr>
            <w:noProof/>
            <w:webHidden/>
          </w:rPr>
        </w:r>
        <w:r w:rsidR="005D642F">
          <w:rPr>
            <w:noProof/>
            <w:webHidden/>
          </w:rPr>
          <w:fldChar w:fldCharType="separate"/>
        </w:r>
        <w:r w:rsidR="005D642F">
          <w:rPr>
            <w:noProof/>
            <w:webHidden/>
          </w:rPr>
          <w:t>6</w:t>
        </w:r>
        <w:r w:rsidR="005D642F">
          <w:rPr>
            <w:noProof/>
            <w:webHidden/>
          </w:rPr>
          <w:fldChar w:fldCharType="end"/>
        </w:r>
      </w:hyperlink>
    </w:p>
    <w:p w14:paraId="41BC4290" w14:textId="2A7A9EFB" w:rsidR="005D642F" w:rsidRDefault="00000000">
      <w:pPr>
        <w:pStyle w:val="TOC1"/>
        <w:rPr>
          <w:rFonts w:asciiTheme="minorHAnsi" w:eastAsiaTheme="minorEastAsia" w:hAnsiTheme="minorHAnsi" w:cstheme="minorBidi"/>
          <w:noProof/>
          <w:sz w:val="22"/>
          <w:szCs w:val="22"/>
        </w:rPr>
      </w:pPr>
      <w:hyperlink w:anchor="_Toc64028695" w:history="1">
        <w:r w:rsidR="005D642F" w:rsidRPr="007F7BDE">
          <w:rPr>
            <w:rStyle w:val="Hyperlink"/>
            <w:noProof/>
          </w:rPr>
          <w:t>Appendix A. References</w:t>
        </w:r>
        <w:r w:rsidR="005D642F">
          <w:rPr>
            <w:noProof/>
            <w:webHidden/>
          </w:rPr>
          <w:tab/>
        </w:r>
        <w:r w:rsidR="005D642F">
          <w:rPr>
            <w:noProof/>
            <w:webHidden/>
          </w:rPr>
          <w:fldChar w:fldCharType="begin"/>
        </w:r>
        <w:r w:rsidR="005D642F">
          <w:rPr>
            <w:noProof/>
            <w:webHidden/>
          </w:rPr>
          <w:instrText xml:space="preserve"> PAGEREF _Toc64028695 \h </w:instrText>
        </w:r>
        <w:r w:rsidR="005D642F">
          <w:rPr>
            <w:noProof/>
            <w:webHidden/>
          </w:rPr>
        </w:r>
        <w:r w:rsidR="005D642F">
          <w:rPr>
            <w:noProof/>
            <w:webHidden/>
          </w:rPr>
          <w:fldChar w:fldCharType="separate"/>
        </w:r>
        <w:r w:rsidR="005D642F">
          <w:rPr>
            <w:noProof/>
            <w:webHidden/>
          </w:rPr>
          <w:t>7</w:t>
        </w:r>
        <w:r w:rsidR="005D642F">
          <w:rPr>
            <w:noProof/>
            <w:webHidden/>
          </w:rPr>
          <w:fldChar w:fldCharType="end"/>
        </w:r>
      </w:hyperlink>
    </w:p>
    <w:p w14:paraId="6E5255CB" w14:textId="64073E8A"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696" w:history="1">
        <w:r w:rsidR="005D642F" w:rsidRPr="007F7BDE">
          <w:rPr>
            <w:rStyle w:val="Hyperlink"/>
            <w:noProof/>
          </w:rPr>
          <w:t>A.1 Normative References</w:t>
        </w:r>
        <w:r w:rsidR="005D642F">
          <w:rPr>
            <w:noProof/>
            <w:webHidden/>
          </w:rPr>
          <w:tab/>
        </w:r>
        <w:r w:rsidR="005D642F">
          <w:rPr>
            <w:noProof/>
            <w:webHidden/>
          </w:rPr>
          <w:fldChar w:fldCharType="begin"/>
        </w:r>
        <w:r w:rsidR="005D642F">
          <w:rPr>
            <w:noProof/>
            <w:webHidden/>
          </w:rPr>
          <w:instrText xml:space="preserve"> PAGEREF _Toc64028696 \h </w:instrText>
        </w:r>
        <w:r w:rsidR="005D642F">
          <w:rPr>
            <w:noProof/>
            <w:webHidden/>
          </w:rPr>
        </w:r>
        <w:r w:rsidR="005D642F">
          <w:rPr>
            <w:noProof/>
            <w:webHidden/>
          </w:rPr>
          <w:fldChar w:fldCharType="separate"/>
        </w:r>
        <w:r w:rsidR="005D642F">
          <w:rPr>
            <w:noProof/>
            <w:webHidden/>
          </w:rPr>
          <w:t>7</w:t>
        </w:r>
        <w:r w:rsidR="005D642F">
          <w:rPr>
            <w:noProof/>
            <w:webHidden/>
          </w:rPr>
          <w:fldChar w:fldCharType="end"/>
        </w:r>
      </w:hyperlink>
    </w:p>
    <w:p w14:paraId="67B23186" w14:textId="75E3EF70"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697" w:history="1">
        <w:r w:rsidR="005D642F" w:rsidRPr="007F7BDE">
          <w:rPr>
            <w:rStyle w:val="Hyperlink"/>
            <w:noProof/>
          </w:rPr>
          <w:t>A.2 Informative References</w:t>
        </w:r>
        <w:r w:rsidR="005D642F">
          <w:rPr>
            <w:noProof/>
            <w:webHidden/>
          </w:rPr>
          <w:tab/>
        </w:r>
        <w:r w:rsidR="005D642F">
          <w:rPr>
            <w:noProof/>
            <w:webHidden/>
          </w:rPr>
          <w:fldChar w:fldCharType="begin"/>
        </w:r>
        <w:r w:rsidR="005D642F">
          <w:rPr>
            <w:noProof/>
            <w:webHidden/>
          </w:rPr>
          <w:instrText xml:space="preserve"> PAGEREF _Toc64028697 \h </w:instrText>
        </w:r>
        <w:r w:rsidR="005D642F">
          <w:rPr>
            <w:noProof/>
            <w:webHidden/>
          </w:rPr>
        </w:r>
        <w:r w:rsidR="005D642F">
          <w:rPr>
            <w:noProof/>
            <w:webHidden/>
          </w:rPr>
          <w:fldChar w:fldCharType="separate"/>
        </w:r>
        <w:r w:rsidR="005D642F">
          <w:rPr>
            <w:noProof/>
            <w:webHidden/>
          </w:rPr>
          <w:t>8</w:t>
        </w:r>
        <w:r w:rsidR="005D642F">
          <w:rPr>
            <w:noProof/>
            <w:webHidden/>
          </w:rPr>
          <w:fldChar w:fldCharType="end"/>
        </w:r>
      </w:hyperlink>
    </w:p>
    <w:p w14:paraId="3A22C75C" w14:textId="7703314D" w:rsidR="005D642F" w:rsidRDefault="00000000">
      <w:pPr>
        <w:pStyle w:val="TOC1"/>
        <w:rPr>
          <w:rFonts w:asciiTheme="minorHAnsi" w:eastAsiaTheme="minorEastAsia" w:hAnsiTheme="minorHAnsi" w:cstheme="minorBidi"/>
          <w:noProof/>
          <w:sz w:val="22"/>
          <w:szCs w:val="22"/>
        </w:rPr>
      </w:pPr>
      <w:hyperlink w:anchor="_Toc64028698" w:history="1">
        <w:r w:rsidR="005D642F" w:rsidRPr="007F7BDE">
          <w:rPr>
            <w:rStyle w:val="Hyperlink"/>
            <w:noProof/>
          </w:rPr>
          <w:t>Appendix B. Security and Privacy Considerations</w:t>
        </w:r>
        <w:r w:rsidR="005D642F">
          <w:rPr>
            <w:noProof/>
            <w:webHidden/>
          </w:rPr>
          <w:tab/>
        </w:r>
        <w:r w:rsidR="005D642F">
          <w:rPr>
            <w:noProof/>
            <w:webHidden/>
          </w:rPr>
          <w:fldChar w:fldCharType="begin"/>
        </w:r>
        <w:r w:rsidR="005D642F">
          <w:rPr>
            <w:noProof/>
            <w:webHidden/>
          </w:rPr>
          <w:instrText xml:space="preserve"> PAGEREF _Toc64028698 \h </w:instrText>
        </w:r>
        <w:r w:rsidR="005D642F">
          <w:rPr>
            <w:noProof/>
            <w:webHidden/>
          </w:rPr>
        </w:r>
        <w:r w:rsidR="005D642F">
          <w:rPr>
            <w:noProof/>
            <w:webHidden/>
          </w:rPr>
          <w:fldChar w:fldCharType="separate"/>
        </w:r>
        <w:r w:rsidR="005D642F">
          <w:rPr>
            <w:noProof/>
            <w:webHidden/>
          </w:rPr>
          <w:t>9</w:t>
        </w:r>
        <w:r w:rsidR="005D642F">
          <w:rPr>
            <w:noProof/>
            <w:webHidden/>
          </w:rPr>
          <w:fldChar w:fldCharType="end"/>
        </w:r>
      </w:hyperlink>
    </w:p>
    <w:p w14:paraId="6346DA8E" w14:textId="089477DA" w:rsidR="005D642F" w:rsidRDefault="00000000">
      <w:pPr>
        <w:pStyle w:val="TOC1"/>
        <w:rPr>
          <w:rFonts w:asciiTheme="minorHAnsi" w:eastAsiaTheme="minorEastAsia" w:hAnsiTheme="minorHAnsi" w:cstheme="minorBidi"/>
          <w:noProof/>
          <w:sz w:val="22"/>
          <w:szCs w:val="22"/>
        </w:rPr>
      </w:pPr>
      <w:hyperlink w:anchor="_Toc64028699" w:history="1">
        <w:r w:rsidR="005D642F" w:rsidRPr="007F7BDE">
          <w:rPr>
            <w:rStyle w:val="Hyperlink"/>
            <w:noProof/>
          </w:rPr>
          <w:t>Appendix C. Acknowledgments</w:t>
        </w:r>
        <w:r w:rsidR="005D642F">
          <w:rPr>
            <w:noProof/>
            <w:webHidden/>
          </w:rPr>
          <w:tab/>
        </w:r>
        <w:r w:rsidR="005D642F">
          <w:rPr>
            <w:noProof/>
            <w:webHidden/>
          </w:rPr>
          <w:fldChar w:fldCharType="begin"/>
        </w:r>
        <w:r w:rsidR="005D642F">
          <w:rPr>
            <w:noProof/>
            <w:webHidden/>
          </w:rPr>
          <w:instrText xml:space="preserve"> PAGEREF _Toc64028699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303B5407" w14:textId="5960F85D"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700" w:history="1">
        <w:r w:rsidR="005D642F" w:rsidRPr="007F7BDE">
          <w:rPr>
            <w:rStyle w:val="Hyperlink"/>
            <w:noProof/>
          </w:rPr>
          <w:t>C.1 Special Thanks</w:t>
        </w:r>
        <w:r w:rsidR="005D642F">
          <w:rPr>
            <w:noProof/>
            <w:webHidden/>
          </w:rPr>
          <w:tab/>
        </w:r>
        <w:r w:rsidR="005D642F">
          <w:rPr>
            <w:noProof/>
            <w:webHidden/>
          </w:rPr>
          <w:fldChar w:fldCharType="begin"/>
        </w:r>
        <w:r w:rsidR="005D642F">
          <w:rPr>
            <w:noProof/>
            <w:webHidden/>
          </w:rPr>
          <w:instrText xml:space="preserve"> PAGEREF _Toc64028700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6F134D3B" w14:textId="2ED0CFC3"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701" w:history="1">
        <w:r w:rsidR="005D642F" w:rsidRPr="007F7BDE">
          <w:rPr>
            <w:rStyle w:val="Hyperlink"/>
            <w:noProof/>
          </w:rPr>
          <w:t>C.2 Participants</w:t>
        </w:r>
        <w:r w:rsidR="005D642F">
          <w:rPr>
            <w:noProof/>
            <w:webHidden/>
          </w:rPr>
          <w:tab/>
        </w:r>
        <w:r w:rsidR="005D642F">
          <w:rPr>
            <w:noProof/>
            <w:webHidden/>
          </w:rPr>
          <w:fldChar w:fldCharType="begin"/>
        </w:r>
        <w:r w:rsidR="005D642F">
          <w:rPr>
            <w:noProof/>
            <w:webHidden/>
          </w:rPr>
          <w:instrText xml:space="preserve"> PAGEREF _Toc64028701 \h </w:instrText>
        </w:r>
        <w:r w:rsidR="005D642F">
          <w:rPr>
            <w:noProof/>
            <w:webHidden/>
          </w:rPr>
        </w:r>
        <w:r w:rsidR="005D642F">
          <w:rPr>
            <w:noProof/>
            <w:webHidden/>
          </w:rPr>
          <w:fldChar w:fldCharType="separate"/>
        </w:r>
        <w:r w:rsidR="005D642F">
          <w:rPr>
            <w:noProof/>
            <w:webHidden/>
          </w:rPr>
          <w:t>10</w:t>
        </w:r>
        <w:r w:rsidR="005D642F">
          <w:rPr>
            <w:noProof/>
            <w:webHidden/>
          </w:rPr>
          <w:fldChar w:fldCharType="end"/>
        </w:r>
      </w:hyperlink>
    </w:p>
    <w:p w14:paraId="5286D595" w14:textId="46C98088" w:rsidR="005D642F" w:rsidRDefault="00000000">
      <w:pPr>
        <w:pStyle w:val="TOC1"/>
        <w:rPr>
          <w:rFonts w:asciiTheme="minorHAnsi" w:eastAsiaTheme="minorEastAsia" w:hAnsiTheme="minorHAnsi" w:cstheme="minorBidi"/>
          <w:noProof/>
          <w:sz w:val="22"/>
          <w:szCs w:val="22"/>
        </w:rPr>
      </w:pPr>
      <w:hyperlink w:anchor="_Toc64028702" w:history="1">
        <w:r w:rsidR="005D642F" w:rsidRPr="007F7BDE">
          <w:rPr>
            <w:rStyle w:val="Hyperlink"/>
            <w:noProof/>
          </w:rPr>
          <w:t>Appendix D. Revision History</w:t>
        </w:r>
        <w:r w:rsidR="005D642F">
          <w:rPr>
            <w:noProof/>
            <w:webHidden/>
          </w:rPr>
          <w:tab/>
        </w:r>
        <w:r w:rsidR="005D642F">
          <w:rPr>
            <w:noProof/>
            <w:webHidden/>
          </w:rPr>
          <w:fldChar w:fldCharType="begin"/>
        </w:r>
        <w:r w:rsidR="005D642F">
          <w:rPr>
            <w:noProof/>
            <w:webHidden/>
          </w:rPr>
          <w:instrText xml:space="preserve"> PAGEREF _Toc64028702 \h </w:instrText>
        </w:r>
        <w:r w:rsidR="005D642F">
          <w:rPr>
            <w:noProof/>
            <w:webHidden/>
          </w:rPr>
        </w:r>
        <w:r w:rsidR="005D642F">
          <w:rPr>
            <w:noProof/>
            <w:webHidden/>
          </w:rPr>
          <w:fldChar w:fldCharType="separate"/>
        </w:r>
        <w:r w:rsidR="005D642F">
          <w:rPr>
            <w:noProof/>
            <w:webHidden/>
          </w:rPr>
          <w:t>11</w:t>
        </w:r>
        <w:r w:rsidR="005D642F">
          <w:rPr>
            <w:noProof/>
            <w:webHidden/>
          </w:rPr>
          <w:fldChar w:fldCharType="end"/>
        </w:r>
      </w:hyperlink>
    </w:p>
    <w:p w14:paraId="19BC866E" w14:textId="1388498F" w:rsidR="005D642F" w:rsidRDefault="00000000">
      <w:pPr>
        <w:pStyle w:val="TOC1"/>
        <w:rPr>
          <w:rFonts w:asciiTheme="minorHAnsi" w:eastAsiaTheme="minorEastAsia" w:hAnsiTheme="minorHAnsi" w:cstheme="minorBidi"/>
          <w:noProof/>
          <w:sz w:val="22"/>
          <w:szCs w:val="22"/>
        </w:rPr>
      </w:pPr>
      <w:hyperlink w:anchor="_Toc64028703" w:history="1">
        <w:r w:rsidR="005D642F" w:rsidRPr="007F7BDE">
          <w:rPr>
            <w:rStyle w:val="Hyperlink"/>
            <w:noProof/>
          </w:rPr>
          <w:t>Appendix E. Example Title</w:t>
        </w:r>
        <w:r w:rsidR="005D642F">
          <w:rPr>
            <w:noProof/>
            <w:webHidden/>
          </w:rPr>
          <w:tab/>
        </w:r>
        <w:r w:rsidR="005D642F">
          <w:rPr>
            <w:noProof/>
            <w:webHidden/>
          </w:rPr>
          <w:fldChar w:fldCharType="begin"/>
        </w:r>
        <w:r w:rsidR="005D642F">
          <w:rPr>
            <w:noProof/>
            <w:webHidden/>
          </w:rPr>
          <w:instrText xml:space="preserve"> PAGEREF _Toc64028703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707DE082" w14:textId="585621D6" w:rsidR="005D642F" w:rsidRDefault="00000000">
      <w:pPr>
        <w:pStyle w:val="TOC2"/>
        <w:tabs>
          <w:tab w:val="right" w:leader="dot" w:pos="9350"/>
        </w:tabs>
        <w:rPr>
          <w:rFonts w:asciiTheme="minorHAnsi" w:eastAsiaTheme="minorEastAsia" w:hAnsiTheme="minorHAnsi" w:cstheme="minorBidi"/>
          <w:noProof/>
          <w:sz w:val="22"/>
          <w:szCs w:val="22"/>
        </w:rPr>
      </w:pPr>
      <w:hyperlink w:anchor="_Toc64028704" w:history="1">
        <w:r w:rsidR="005D642F" w:rsidRPr="007F7BDE">
          <w:rPr>
            <w:rStyle w:val="Hyperlink"/>
            <w:noProof/>
          </w:rPr>
          <w:t>E.1 Subsidiary section</w:t>
        </w:r>
        <w:r w:rsidR="005D642F">
          <w:rPr>
            <w:noProof/>
            <w:webHidden/>
          </w:rPr>
          <w:tab/>
        </w:r>
        <w:r w:rsidR="005D642F">
          <w:rPr>
            <w:noProof/>
            <w:webHidden/>
          </w:rPr>
          <w:fldChar w:fldCharType="begin"/>
        </w:r>
        <w:r w:rsidR="005D642F">
          <w:rPr>
            <w:noProof/>
            <w:webHidden/>
          </w:rPr>
          <w:instrText xml:space="preserve"> PAGEREF _Toc64028704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81ABE0F" w14:textId="496EB74C" w:rsidR="005D642F" w:rsidRDefault="00000000">
      <w:pPr>
        <w:pStyle w:val="TOC3"/>
        <w:tabs>
          <w:tab w:val="right" w:leader="dot" w:pos="9350"/>
        </w:tabs>
        <w:rPr>
          <w:rFonts w:asciiTheme="minorHAnsi" w:eastAsiaTheme="minorEastAsia" w:hAnsiTheme="minorHAnsi" w:cstheme="minorBidi"/>
          <w:noProof/>
          <w:sz w:val="22"/>
          <w:szCs w:val="22"/>
        </w:rPr>
      </w:pPr>
      <w:hyperlink w:anchor="_Toc64028705" w:history="1">
        <w:r w:rsidR="005D642F" w:rsidRPr="007F7BDE">
          <w:rPr>
            <w:rStyle w:val="Hyperlink"/>
            <w:noProof/>
          </w:rPr>
          <w:t>E.1.1 Sub-subsidiary section</w:t>
        </w:r>
        <w:r w:rsidR="005D642F">
          <w:rPr>
            <w:noProof/>
            <w:webHidden/>
          </w:rPr>
          <w:tab/>
        </w:r>
        <w:r w:rsidR="005D642F">
          <w:rPr>
            <w:noProof/>
            <w:webHidden/>
          </w:rPr>
          <w:fldChar w:fldCharType="begin"/>
        </w:r>
        <w:r w:rsidR="005D642F">
          <w:rPr>
            <w:noProof/>
            <w:webHidden/>
          </w:rPr>
          <w:instrText xml:space="preserve"> PAGEREF _Toc64028705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4FA0F68" w14:textId="61813F1D" w:rsidR="005D642F" w:rsidRDefault="00000000">
      <w:pPr>
        <w:pStyle w:val="TOC4"/>
        <w:tabs>
          <w:tab w:val="right" w:leader="dot" w:pos="9350"/>
        </w:tabs>
        <w:rPr>
          <w:rFonts w:asciiTheme="minorHAnsi" w:eastAsiaTheme="minorEastAsia" w:hAnsiTheme="minorHAnsi" w:cstheme="minorBidi"/>
          <w:noProof/>
          <w:sz w:val="22"/>
          <w:szCs w:val="22"/>
        </w:rPr>
      </w:pPr>
      <w:hyperlink w:anchor="_Toc64028706" w:history="1">
        <w:r w:rsidR="005D642F" w:rsidRPr="007F7BDE">
          <w:rPr>
            <w:rStyle w:val="Hyperlink"/>
            <w:noProof/>
          </w:rPr>
          <w:t>E.1.1.1 Sub-sub-subsidiary section</w:t>
        </w:r>
        <w:r w:rsidR="005D642F">
          <w:rPr>
            <w:noProof/>
            <w:webHidden/>
          </w:rPr>
          <w:tab/>
        </w:r>
        <w:r w:rsidR="005D642F">
          <w:rPr>
            <w:noProof/>
            <w:webHidden/>
          </w:rPr>
          <w:fldChar w:fldCharType="begin"/>
        </w:r>
        <w:r w:rsidR="005D642F">
          <w:rPr>
            <w:noProof/>
            <w:webHidden/>
          </w:rPr>
          <w:instrText xml:space="preserve"> PAGEREF _Toc64028706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282DC6F9" w14:textId="70CBA41E" w:rsidR="005D642F" w:rsidRDefault="00000000">
      <w:pPr>
        <w:pStyle w:val="TOC5"/>
        <w:tabs>
          <w:tab w:val="right" w:leader="dot" w:pos="9350"/>
        </w:tabs>
        <w:rPr>
          <w:rFonts w:asciiTheme="minorHAnsi" w:eastAsiaTheme="minorEastAsia" w:hAnsiTheme="minorHAnsi" w:cstheme="minorBidi"/>
          <w:noProof/>
          <w:sz w:val="22"/>
          <w:szCs w:val="22"/>
        </w:rPr>
      </w:pPr>
      <w:hyperlink w:anchor="_Toc64028707" w:history="1">
        <w:r w:rsidR="005D642F" w:rsidRPr="007F7BDE">
          <w:rPr>
            <w:rStyle w:val="Hyperlink"/>
            <w:rFonts w:ascii="Arial" w:hAnsi="Arial"/>
            <w:noProof/>
          </w:rPr>
          <w:t>E.1.1.1.1</w:t>
        </w:r>
        <w:r w:rsidR="005D642F" w:rsidRPr="007F7BDE">
          <w:rPr>
            <w:rStyle w:val="Hyperlink"/>
            <w:noProof/>
          </w:rPr>
          <w:t xml:space="preserve"> Sub-sub-sub-subsidiary section</w:t>
        </w:r>
        <w:r w:rsidR="005D642F">
          <w:rPr>
            <w:noProof/>
            <w:webHidden/>
          </w:rPr>
          <w:tab/>
        </w:r>
        <w:r w:rsidR="005D642F">
          <w:rPr>
            <w:noProof/>
            <w:webHidden/>
          </w:rPr>
          <w:fldChar w:fldCharType="begin"/>
        </w:r>
        <w:r w:rsidR="005D642F">
          <w:rPr>
            <w:noProof/>
            <w:webHidden/>
          </w:rPr>
          <w:instrText xml:space="preserve"> PAGEREF _Toc64028707 \h </w:instrText>
        </w:r>
        <w:r w:rsidR="005D642F">
          <w:rPr>
            <w:noProof/>
            <w:webHidden/>
          </w:rPr>
        </w:r>
        <w:r w:rsidR="005D642F">
          <w:rPr>
            <w:noProof/>
            <w:webHidden/>
          </w:rPr>
          <w:fldChar w:fldCharType="separate"/>
        </w:r>
        <w:r w:rsidR="005D642F">
          <w:rPr>
            <w:noProof/>
            <w:webHidden/>
          </w:rPr>
          <w:t>12</w:t>
        </w:r>
        <w:r w:rsidR="005D642F">
          <w:rPr>
            <w:noProof/>
            <w:webHidden/>
          </w:rPr>
          <w:fldChar w:fldCharType="end"/>
        </w:r>
      </w:hyperlink>
    </w:p>
    <w:p w14:paraId="7F370F27" w14:textId="5C7825C9" w:rsidR="005D642F" w:rsidRDefault="00000000">
      <w:pPr>
        <w:pStyle w:val="TOC1"/>
        <w:rPr>
          <w:rFonts w:asciiTheme="minorHAnsi" w:eastAsiaTheme="minorEastAsia" w:hAnsiTheme="minorHAnsi" w:cstheme="minorBidi"/>
          <w:noProof/>
          <w:sz w:val="22"/>
          <w:szCs w:val="22"/>
        </w:rPr>
      </w:pPr>
      <w:hyperlink w:anchor="_Toc64028708" w:history="1">
        <w:r w:rsidR="005D642F" w:rsidRPr="007F7BDE">
          <w:rPr>
            <w:rStyle w:val="Hyperlink"/>
            <w:noProof/>
          </w:rPr>
          <w:t>Appendix F. Notices</w:t>
        </w:r>
        <w:r w:rsidR="005D642F">
          <w:rPr>
            <w:noProof/>
            <w:webHidden/>
          </w:rPr>
          <w:tab/>
        </w:r>
        <w:r w:rsidR="005D642F">
          <w:rPr>
            <w:noProof/>
            <w:webHidden/>
          </w:rPr>
          <w:fldChar w:fldCharType="begin"/>
        </w:r>
        <w:r w:rsidR="005D642F">
          <w:rPr>
            <w:noProof/>
            <w:webHidden/>
          </w:rPr>
          <w:instrText xml:space="preserve"> PAGEREF _Toc64028708 \h </w:instrText>
        </w:r>
        <w:r w:rsidR="005D642F">
          <w:rPr>
            <w:noProof/>
            <w:webHidden/>
          </w:rPr>
        </w:r>
        <w:r w:rsidR="005D642F">
          <w:rPr>
            <w:noProof/>
            <w:webHidden/>
          </w:rPr>
          <w:fldChar w:fldCharType="separate"/>
        </w:r>
        <w:r w:rsidR="005D642F">
          <w:rPr>
            <w:noProof/>
            <w:webHidden/>
          </w:rPr>
          <w:t>13</w:t>
        </w:r>
        <w:r w:rsidR="005D642F">
          <w:rPr>
            <w:noProof/>
            <w:webHidden/>
          </w:rPr>
          <w:fldChar w:fldCharType="end"/>
        </w:r>
      </w:hyperlink>
    </w:p>
    <w:p w14:paraId="300EBE96" w14:textId="7E4D3D0E"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26"/>
          <w:pgSz w:w="12240" w:h="15840" w:code="1"/>
          <w:pgMar w:top="1440" w:right="1440" w:bottom="720" w:left="1440" w:header="720" w:footer="418" w:gutter="0"/>
          <w:cols w:space="720"/>
          <w:docGrid w:linePitch="360"/>
        </w:sectPr>
      </w:pPr>
      <w:bookmarkStart w:id="2" w:name="_Toc287332006"/>
    </w:p>
    <w:p w14:paraId="12382379" w14:textId="77777777" w:rsidR="00C71349" w:rsidRPr="00C52EFC" w:rsidRDefault="00177DED" w:rsidP="0076113A">
      <w:pPr>
        <w:pStyle w:val="Heading1"/>
      </w:pPr>
      <w:bookmarkStart w:id="3" w:name="_Toc64028682"/>
      <w:r>
        <w:lastRenderedPageBreak/>
        <w:t>Introduction</w:t>
      </w:r>
      <w:bookmarkEnd w:id="2"/>
      <w:bookmarkEnd w:id="3"/>
    </w:p>
    <w:p w14:paraId="0EB58C23" w14:textId="77777777" w:rsidR="0012387E" w:rsidRDefault="00EE3C80" w:rsidP="008C100C">
      <w:r w:rsidRPr="00EE3C80">
        <w:t>[</w:t>
      </w:r>
      <w:r w:rsidRPr="00B76388">
        <w:rPr>
          <w:highlight w:val="yellow"/>
        </w:rPr>
        <w:t>All text is normative unless otherwise labeled</w:t>
      </w:r>
      <w:r>
        <w:t>]</w:t>
      </w:r>
    </w:p>
    <w:p w14:paraId="0E9A67F9" w14:textId="5D9CE42F" w:rsidR="00604E9A" w:rsidRDefault="008262A2" w:rsidP="00604E9A">
      <w:pPr>
        <w:pStyle w:val="Heading2"/>
        <w:numPr>
          <w:ilvl w:val="1"/>
          <w:numId w:val="18"/>
        </w:numPr>
      </w:pPr>
      <w:bookmarkStart w:id="4" w:name="_Toc64028683"/>
      <w:bookmarkStart w:id="5" w:name="_Toc85472893"/>
      <w:bookmarkStart w:id="6" w:name="_Toc287332007"/>
      <w:r>
        <w:t xml:space="preserve">Changes from earlier </w:t>
      </w:r>
      <w:r w:rsidR="005347D9">
        <w:t>V</w:t>
      </w:r>
      <w:r>
        <w:t>ersions</w:t>
      </w:r>
      <w:bookmarkEnd w:id="4"/>
    </w:p>
    <w:p w14:paraId="66EACBCB" w14:textId="49777029" w:rsidR="00E46BF4" w:rsidRPr="00E46BF4" w:rsidRDefault="00E46BF4" w:rsidP="00E46BF4">
      <w:r>
        <w:t>[</w:t>
      </w:r>
      <w:r w:rsidRPr="00B76388">
        <w:rPr>
          <w:highlight w:val="yellow"/>
        </w:rPr>
        <w:t>Optional section.</w:t>
      </w:r>
      <w:r>
        <w:t>]</w:t>
      </w:r>
    </w:p>
    <w:p w14:paraId="3A04B69D" w14:textId="4983D9A6" w:rsidR="00604E9A" w:rsidRPr="004C3207" w:rsidRDefault="005347D9" w:rsidP="00307FD3">
      <w:pPr>
        <w:pStyle w:val="Abstract"/>
      </w:pPr>
      <w:r w:rsidRPr="00E96EAE">
        <w:rPr>
          <w:szCs w:val="24"/>
        </w:rPr>
        <w:t>This section provide</w:t>
      </w:r>
      <w:r>
        <w:rPr>
          <w:szCs w:val="24"/>
        </w:rPr>
        <w:t>s</w:t>
      </w:r>
      <w:r w:rsidRPr="00E96EAE">
        <w:rPr>
          <w:szCs w:val="24"/>
        </w:rPr>
        <w:t xml:space="preserve"> a description of significant differences from previously published, differently numbered Versions of this specification, if any. (Detailed revision history of this numbered Version should be tracked in an Appendix.)</w:t>
      </w:r>
    </w:p>
    <w:p w14:paraId="3ED9270B" w14:textId="10B26E91" w:rsidR="00D5207A" w:rsidRDefault="008262A2" w:rsidP="00C00891">
      <w:pPr>
        <w:pStyle w:val="Heading2"/>
      </w:pPr>
      <w:bookmarkStart w:id="7" w:name="_Toc64028684"/>
      <w:bookmarkEnd w:id="5"/>
      <w:bookmarkEnd w:id="6"/>
      <w:r>
        <w:t>Glossary</w:t>
      </w:r>
      <w:bookmarkEnd w:id="7"/>
    </w:p>
    <w:p w14:paraId="284860DB" w14:textId="149DC407" w:rsidR="00E46BF4" w:rsidRPr="00E46BF4" w:rsidRDefault="00B76388" w:rsidP="00E46BF4">
      <w:r>
        <w:t>[</w:t>
      </w:r>
      <w:r w:rsidRPr="00B76388">
        <w:rPr>
          <w:highlight w:val="yellow"/>
        </w:rPr>
        <w:t>Optional section.</w:t>
      </w:r>
      <w:r>
        <w:t>]</w:t>
      </w:r>
    </w:p>
    <w:p w14:paraId="7B3B760C" w14:textId="40779F3F" w:rsidR="004D196B" w:rsidRDefault="008262A2" w:rsidP="008262A2">
      <w:pPr>
        <w:pStyle w:val="Heading3"/>
      </w:pPr>
      <w:bookmarkStart w:id="8" w:name="_Toc64028685"/>
      <w:r>
        <w:t>Definitions of terms</w:t>
      </w:r>
      <w:bookmarkEnd w:id="8"/>
    </w:p>
    <w:p w14:paraId="48251B10" w14:textId="6235B1EC" w:rsidR="00E46BF4" w:rsidRPr="00E46BF4" w:rsidRDefault="00B76388" w:rsidP="00E46BF4">
      <w:r>
        <w:t>[</w:t>
      </w:r>
      <w:r w:rsidRPr="00B76388">
        <w:rPr>
          <w:highlight w:val="yellow"/>
        </w:rPr>
        <w:t>Optional section.</w:t>
      </w:r>
      <w:r>
        <w:t>]</w:t>
      </w:r>
    </w:p>
    <w:p w14:paraId="0917CCD0" w14:textId="62CA4673" w:rsidR="008262A2" w:rsidRDefault="008262A2" w:rsidP="008262A2">
      <w:pPr>
        <w:pStyle w:val="Heading3"/>
      </w:pPr>
      <w:bookmarkStart w:id="9" w:name="_Toc64028686"/>
      <w:r>
        <w:t>Acronyms and abbreviations</w:t>
      </w:r>
      <w:bookmarkEnd w:id="9"/>
    </w:p>
    <w:p w14:paraId="04FD9454" w14:textId="75380F75" w:rsidR="00E46BF4" w:rsidRPr="00E46BF4" w:rsidRDefault="00B76388" w:rsidP="00E46BF4">
      <w:r>
        <w:t>[</w:t>
      </w:r>
      <w:r w:rsidRPr="00B76388">
        <w:rPr>
          <w:highlight w:val="yellow"/>
        </w:rPr>
        <w:t>Optional section.</w:t>
      </w:r>
      <w:r>
        <w:t>]</w:t>
      </w:r>
    </w:p>
    <w:p w14:paraId="015EE2D0" w14:textId="4344C78C" w:rsidR="008262A2" w:rsidRDefault="008262A2" w:rsidP="008262A2">
      <w:pPr>
        <w:pStyle w:val="Heading3"/>
      </w:pPr>
      <w:bookmarkStart w:id="10" w:name="_Toc64028687"/>
      <w:r>
        <w:t>Document conventions</w:t>
      </w:r>
      <w:bookmarkEnd w:id="10"/>
    </w:p>
    <w:p w14:paraId="40A81AE7" w14:textId="1702690F" w:rsidR="00E46BF4" w:rsidRPr="00E46BF4" w:rsidRDefault="00B76388" w:rsidP="00E46BF4">
      <w:r>
        <w:t>[</w:t>
      </w:r>
      <w:r w:rsidRPr="00B76388">
        <w:rPr>
          <w:highlight w:val="yellow"/>
        </w:rPr>
        <w:t>Optional section.</w:t>
      </w:r>
      <w:r>
        <w:t>]</w:t>
      </w:r>
    </w:p>
    <w:p w14:paraId="6474D97F" w14:textId="4DBE3232" w:rsidR="008262A2" w:rsidRDefault="008262A2" w:rsidP="008262A2">
      <w:pPr>
        <w:pStyle w:val="ListParagraph"/>
        <w:numPr>
          <w:ilvl w:val="0"/>
          <w:numId w:val="44"/>
        </w:numPr>
      </w:pPr>
      <w:r>
        <w:t>Naming conventions</w:t>
      </w:r>
    </w:p>
    <w:p w14:paraId="14988E85" w14:textId="576A48E9" w:rsidR="008262A2" w:rsidRDefault="008262A2" w:rsidP="008262A2">
      <w:pPr>
        <w:pStyle w:val="ListParagraph"/>
        <w:numPr>
          <w:ilvl w:val="0"/>
          <w:numId w:val="44"/>
        </w:numPr>
      </w:pPr>
      <w:r>
        <w:t>Font colors and styles</w:t>
      </w:r>
    </w:p>
    <w:p w14:paraId="237BF34E" w14:textId="2201D2CF" w:rsidR="008262A2" w:rsidRPr="008262A2" w:rsidRDefault="008262A2" w:rsidP="008262A2">
      <w:pPr>
        <w:pStyle w:val="ListParagraph"/>
        <w:numPr>
          <w:ilvl w:val="0"/>
          <w:numId w:val="44"/>
        </w:numPr>
      </w:pPr>
      <w:r>
        <w:t>Typographical conventions</w:t>
      </w:r>
    </w:p>
    <w:p w14:paraId="332C9894" w14:textId="77777777" w:rsidR="006D31DB" w:rsidRDefault="00FD22AC" w:rsidP="00FD22AC">
      <w:pPr>
        <w:pStyle w:val="Heading1"/>
      </w:pPr>
      <w:bookmarkStart w:id="11" w:name="_Toc64028688"/>
      <w:r>
        <w:lastRenderedPageBreak/>
        <w:t>Section</w:t>
      </w:r>
      <w:r w:rsidR="0012387E">
        <w:t xml:space="preserve"> Title</w:t>
      </w:r>
      <w:bookmarkEnd w:id="11"/>
    </w:p>
    <w:p w14:paraId="50E64719" w14:textId="77777777" w:rsidR="0012387E" w:rsidRPr="0012387E" w:rsidRDefault="0012387E" w:rsidP="0012387E">
      <w:r>
        <w:t>text</w:t>
      </w:r>
    </w:p>
    <w:p w14:paraId="2D42620D" w14:textId="77777777" w:rsidR="0012387E" w:rsidRDefault="0012387E" w:rsidP="0012387E">
      <w:pPr>
        <w:pStyle w:val="Heading2"/>
      </w:pPr>
      <w:bookmarkStart w:id="12" w:name="_Toc64028689"/>
      <w:r>
        <w:t>Level 2 section title</w:t>
      </w:r>
      <w:bookmarkEnd w:id="12"/>
    </w:p>
    <w:p w14:paraId="66B849A3" w14:textId="77777777" w:rsidR="0012387E" w:rsidRPr="0012387E" w:rsidRDefault="0012387E" w:rsidP="0012387E">
      <w:r>
        <w:t>text</w:t>
      </w:r>
    </w:p>
    <w:p w14:paraId="46EDE5E7" w14:textId="77777777" w:rsidR="0012387E" w:rsidRDefault="0012387E" w:rsidP="0012387E">
      <w:pPr>
        <w:pStyle w:val="Heading3"/>
      </w:pPr>
      <w:bookmarkStart w:id="13" w:name="_Toc64028690"/>
      <w:r>
        <w:t>Level 3 section title</w:t>
      </w:r>
      <w:bookmarkEnd w:id="13"/>
    </w:p>
    <w:p w14:paraId="2F99BA24" w14:textId="77777777" w:rsidR="0012387E" w:rsidRPr="0012387E" w:rsidRDefault="0012387E" w:rsidP="0012387E">
      <w:r>
        <w:t>text</w:t>
      </w:r>
    </w:p>
    <w:p w14:paraId="3786CE25" w14:textId="77777777" w:rsidR="0012387E" w:rsidRDefault="0012387E" w:rsidP="0012387E">
      <w:pPr>
        <w:pStyle w:val="Heading4"/>
      </w:pPr>
      <w:bookmarkStart w:id="14" w:name="_Toc64028691"/>
      <w:r>
        <w:t>Level 4 section title</w:t>
      </w:r>
      <w:bookmarkEnd w:id="14"/>
      <w:r>
        <w:t xml:space="preserve"> </w:t>
      </w:r>
    </w:p>
    <w:p w14:paraId="499F3DD4" w14:textId="77777777" w:rsidR="0012387E" w:rsidRDefault="0012387E" w:rsidP="0012387E">
      <w:r>
        <w:t>text</w:t>
      </w:r>
    </w:p>
    <w:p w14:paraId="7D13C66D" w14:textId="54E7AB86" w:rsidR="0012387E" w:rsidRPr="0012387E" w:rsidRDefault="0012387E" w:rsidP="0012387E">
      <w:pPr>
        <w:pStyle w:val="Heading5"/>
      </w:pPr>
      <w:bookmarkStart w:id="15" w:name="_Toc64028692"/>
      <w:r>
        <w:t>Level 5</w:t>
      </w:r>
      <w:bookmarkEnd w:id="15"/>
      <w:r>
        <w:t xml:space="preserve"> </w:t>
      </w:r>
    </w:p>
    <w:p w14:paraId="7AB050AF" w14:textId="364F6CA8" w:rsidR="005D759A" w:rsidRDefault="005D759A" w:rsidP="005D759A">
      <w:r>
        <w:t>Avoid using more than five levels.</w:t>
      </w:r>
    </w:p>
    <w:p w14:paraId="7A8D26F8" w14:textId="6FAF29C8" w:rsidR="00402451" w:rsidRDefault="00402451" w:rsidP="00402451"/>
    <w:p w14:paraId="141CE33F" w14:textId="4D2F1E6A" w:rsidR="00AE0702" w:rsidRDefault="00AE0702" w:rsidP="00FD22AC">
      <w:pPr>
        <w:pStyle w:val="Heading1"/>
      </w:pPr>
      <w:bookmarkStart w:id="16" w:name="_Toc287332011"/>
      <w:bookmarkStart w:id="17" w:name="_Toc64028694"/>
      <w:r w:rsidRPr="00FD22AC">
        <w:lastRenderedPageBreak/>
        <w:t>Conformance</w:t>
      </w:r>
      <w:bookmarkEnd w:id="16"/>
      <w:bookmarkEnd w:id="17"/>
    </w:p>
    <w:p w14:paraId="23AEA51F" w14:textId="188E193B" w:rsidR="00E46BF4" w:rsidRPr="00E46BF4" w:rsidRDefault="00E46BF4" w:rsidP="00E46BF4">
      <w:r>
        <w:t>[</w:t>
      </w:r>
      <w:r w:rsidRPr="00B76388">
        <w:rPr>
          <w:highlight w:val="yellow"/>
        </w:rPr>
        <w:t>Required section.</w:t>
      </w:r>
      <w:r>
        <w:t>]</w:t>
      </w:r>
    </w:p>
    <w:p w14:paraId="36D8D436" w14:textId="6F33D1A4" w:rsidR="00EE1E0B" w:rsidRPr="00CF2107" w:rsidRDefault="00EE1E0B" w:rsidP="00EE1E0B">
      <w:pPr>
        <w:rPr>
          <w:highlight w:val="yellow"/>
        </w:rPr>
      </w:pPr>
      <w:r w:rsidRPr="00CF2107">
        <w:rPr>
          <w:highlight w:val="yellow"/>
        </w:rPr>
        <w:t>(</w:t>
      </w:r>
      <w:r w:rsidRPr="00CF2107">
        <w:rPr>
          <w:b/>
          <w:highlight w:val="yellow"/>
        </w:rPr>
        <w:t>Note</w:t>
      </w:r>
      <w:r w:rsidRPr="00CF2107">
        <w:rPr>
          <w:highlight w:val="yellow"/>
        </w:rPr>
        <w:t xml:space="preserve">: The </w:t>
      </w:r>
      <w:hyperlink r:id="rId27" w:anchor="wpComponentsConfClause" w:history="1">
        <w:r w:rsidRPr="00CF2107">
          <w:rPr>
            <w:rStyle w:val="Hyperlink"/>
            <w:highlight w:val="yellow"/>
          </w:rPr>
          <w:t>OASIS TC Process</w:t>
        </w:r>
      </w:hyperlink>
      <w:r w:rsidRPr="00CF2107">
        <w:rPr>
          <w:highlight w:val="yellow"/>
        </w:rPr>
        <w:t xml:space="preserve"> requires that a specification approved by the TC </w:t>
      </w:r>
      <w:r w:rsidR="00131682">
        <w:rPr>
          <w:highlight w:val="yellow"/>
        </w:rPr>
        <w:t>for public review, or for publication at the</w:t>
      </w:r>
      <w:r w:rsidRPr="00CF2107">
        <w:rPr>
          <w:highlight w:val="yellow"/>
        </w:rPr>
        <w:t xml:space="preserve"> Committee Specification or OASIS Standard level must include a separate section, listing a set of numbered conformance clauses, to which any implementation of the specification must adhere in order to claim conformance to the specification (or any optional portion thereof). This is done by listing the conformance clauses here.</w:t>
      </w:r>
    </w:p>
    <w:p w14:paraId="3751EB44" w14:textId="4C1ECFC9" w:rsidR="00EE1E0B" w:rsidRPr="00CF2107" w:rsidRDefault="00EE1E0B" w:rsidP="00EE1E0B">
      <w:pPr>
        <w:rPr>
          <w:highlight w:val="yellow"/>
        </w:rPr>
      </w:pPr>
      <w:r w:rsidRPr="00CF2107">
        <w:rPr>
          <w:highlight w:val="yellow"/>
        </w:rPr>
        <w:t xml:space="preserve">For the definition of </w:t>
      </w:r>
      <w:r w:rsidR="00484425">
        <w:rPr>
          <w:highlight w:val="yellow"/>
        </w:rPr>
        <w:t>"</w:t>
      </w:r>
      <w:r w:rsidRPr="00CF2107">
        <w:rPr>
          <w:highlight w:val="yellow"/>
        </w:rPr>
        <w:t>conformance clause,</w:t>
      </w:r>
      <w:r w:rsidR="00484425">
        <w:rPr>
          <w:highlight w:val="yellow"/>
        </w:rPr>
        <w:t>"</w:t>
      </w:r>
      <w:r w:rsidRPr="00CF2107">
        <w:rPr>
          <w:highlight w:val="yellow"/>
        </w:rPr>
        <w:t xml:space="preserve"> see </w:t>
      </w:r>
      <w:hyperlink r:id="rId28" w:anchor="dConformanceClause" w:history="1">
        <w:r w:rsidRPr="000928F9">
          <w:rPr>
            <w:rStyle w:val="Hyperlink"/>
            <w:highlight w:val="yellow"/>
          </w:rPr>
          <w:t>OASIS Defined Terms</w:t>
        </w:r>
      </w:hyperlink>
      <w:r w:rsidRPr="00CF2107">
        <w:rPr>
          <w:highlight w:val="yellow"/>
        </w:rPr>
        <w:t>.</w:t>
      </w:r>
    </w:p>
    <w:p w14:paraId="5CBB6CC3" w14:textId="6B837204" w:rsidR="00EE1E0B" w:rsidRPr="00CF2107" w:rsidRDefault="00EE1E0B" w:rsidP="00EE1E0B">
      <w:pPr>
        <w:rPr>
          <w:highlight w:val="yellow"/>
        </w:rPr>
      </w:pPr>
      <w:r w:rsidRPr="00CF2107">
        <w:rPr>
          <w:highlight w:val="yellow"/>
        </w:rPr>
        <w:t xml:space="preserve">See </w:t>
      </w:r>
      <w:r w:rsidR="00484425">
        <w:rPr>
          <w:highlight w:val="yellow"/>
        </w:rPr>
        <w:t>"</w:t>
      </w:r>
      <w:r w:rsidRPr="00CF2107">
        <w:rPr>
          <w:highlight w:val="yellow"/>
        </w:rPr>
        <w:t>Guidelines to Writing Conformance Clauses</w:t>
      </w:r>
      <w:r w:rsidR="00484425">
        <w:rPr>
          <w:highlight w:val="yellow"/>
        </w:rPr>
        <w:t>"</w:t>
      </w:r>
      <w:r w:rsidRPr="00CF2107">
        <w:rPr>
          <w:highlight w:val="yellow"/>
        </w:rPr>
        <w:t xml:space="preserve">: </w:t>
      </w:r>
      <w:r w:rsidRPr="00CF2107">
        <w:rPr>
          <w:highlight w:val="yellow"/>
        </w:rPr>
        <w:br/>
      </w:r>
      <w:hyperlink r:id="rId29" w:history="1">
        <w:r w:rsidR="00BF1D49">
          <w:rPr>
            <w:rStyle w:val="Hyperlink"/>
            <w:highlight w:val="yellow"/>
          </w:rPr>
          <w:t>https://docs.oasis-open.org/templates/TCHandbook/ConformanceGuidelines.html</w:t>
        </w:r>
      </w:hyperlink>
      <w:r w:rsidRPr="00CF2107">
        <w:rPr>
          <w:highlight w:val="yellow"/>
        </w:rPr>
        <w:t>.</w:t>
      </w:r>
    </w:p>
    <w:p w14:paraId="35532103" w14:textId="0D208160" w:rsidR="00AE0702" w:rsidRPr="00AE0702" w:rsidRDefault="00EE1E0B" w:rsidP="00C93F2E">
      <w:r w:rsidRPr="00CF2107">
        <w:rPr>
          <w:highlight w:val="yellow"/>
        </w:rPr>
        <w:t>Remove this note before submitting for publication.)</w:t>
      </w:r>
    </w:p>
    <w:p w14:paraId="2C3DB75C" w14:textId="1E6AA1DC" w:rsidR="0017510F" w:rsidRDefault="0017510F" w:rsidP="0017510F">
      <w:pPr>
        <w:pStyle w:val="AppendixHeading1"/>
      </w:pPr>
      <w:bookmarkStart w:id="18" w:name="_Toc64028695"/>
      <w:r>
        <w:lastRenderedPageBreak/>
        <w:t>References</w:t>
      </w:r>
      <w:bookmarkEnd w:id="18"/>
    </w:p>
    <w:p w14:paraId="7BD03BF3" w14:textId="06A02792" w:rsidR="00E46BF4" w:rsidRPr="00E46BF4" w:rsidRDefault="00E46BF4" w:rsidP="00E46BF4">
      <w:r>
        <w:t>[</w:t>
      </w:r>
      <w:r w:rsidRPr="00B76388">
        <w:rPr>
          <w:highlight w:val="yellow"/>
        </w:rPr>
        <w:t>Required section.</w:t>
      </w:r>
      <w:r>
        <w:t>]</w:t>
      </w:r>
    </w:p>
    <w:p w14:paraId="03F0B9D2" w14:textId="24BB9F66" w:rsidR="00F363B1" w:rsidRDefault="00F363B1" w:rsidP="00F363B1">
      <w:r>
        <w:t>This appendix contains the normative and informative references that are used in this document.</w:t>
      </w:r>
    </w:p>
    <w:p w14:paraId="45154F62" w14:textId="1849E526" w:rsidR="00F363B1" w:rsidRDefault="00F363B1" w:rsidP="00F363B1">
      <w:r>
        <w:t>While any hyperlinks included in this appendix were valid at the time of publication, OASIS cannot guarantee their long-term validity.</w:t>
      </w:r>
    </w:p>
    <w:p w14:paraId="65E8B4A0" w14:textId="77777777" w:rsidR="00F363B1" w:rsidRDefault="00F363B1" w:rsidP="00F363B1"/>
    <w:p w14:paraId="291391E0" w14:textId="1ABDA7AB" w:rsidR="0017510F" w:rsidRDefault="0017510F" w:rsidP="0017510F">
      <w:pPr>
        <w:spacing w:before="40" w:after="40"/>
        <w:rPr>
          <w:highlight w:val="yellow"/>
        </w:rPr>
      </w:pPr>
      <w:r>
        <w:rPr>
          <w:highlight w:val="yellow"/>
        </w:rPr>
        <w:t>Note: Any normative work cited in the body of the text as needed to implement the work product must be listed in the Normative References section below. Each reference to a separate document or artifact in this work must be listed here and must be identified as either a Normative or an Informative Reference.</w:t>
      </w:r>
    </w:p>
    <w:p w14:paraId="78D5FEBE" w14:textId="77777777" w:rsidR="00E1709C" w:rsidRDefault="00E1709C" w:rsidP="0017510F">
      <w:pPr>
        <w:spacing w:before="40" w:after="40"/>
        <w:rPr>
          <w:highlight w:val="yellow"/>
        </w:rPr>
      </w:pPr>
    </w:p>
    <w:p w14:paraId="6ED00A93" w14:textId="77777777" w:rsidR="0017510F" w:rsidRDefault="0017510F" w:rsidP="0017510F">
      <w:pPr>
        <w:spacing w:before="40" w:after="40"/>
        <w:rPr>
          <w:highlight w:val="yellow"/>
        </w:rPr>
      </w:pPr>
      <w:r>
        <w:rPr>
          <w:highlight w:val="yellow"/>
        </w:rPr>
        <w:t>For all References – Normative and Informative:</w:t>
      </w:r>
    </w:p>
    <w:p w14:paraId="3E329F31" w14:textId="3C747A05" w:rsidR="0017510F" w:rsidRDefault="0017510F" w:rsidP="0017510F">
      <w:pPr>
        <w:spacing w:before="40" w:after="40"/>
        <w:rPr>
          <w:highlight w:val="yellow"/>
        </w:rPr>
      </w:pPr>
      <w:r>
        <w:rPr>
          <w:highlight w:val="yellow"/>
        </w:rPr>
        <w:t xml:space="preserve">Recommended approach: Set up </w:t>
      </w:r>
      <w:r w:rsidRPr="00AC21DB">
        <w:rPr>
          <w:b/>
          <w:bCs/>
          <w:highlight w:val="yellow"/>
        </w:rPr>
        <w:t>[Reference]</w:t>
      </w:r>
      <w:r>
        <w:rPr>
          <w:highlight w:val="yellow"/>
        </w:rPr>
        <w:t xml:space="preserve"> label elements as "Bookmarks", then create hyperlinks to them within the document</w:t>
      </w:r>
      <w:r w:rsidR="00F363B1">
        <w:rPr>
          <w:highlight w:val="yellow"/>
        </w:rPr>
        <w:t xml:space="preserve"> </w:t>
      </w:r>
      <w:r w:rsidR="00E1709C">
        <w:rPr>
          <w:highlight w:val="yellow"/>
        </w:rPr>
        <w:t>at locations from which the references are cited</w:t>
      </w:r>
      <w:r>
        <w:rPr>
          <w:highlight w:val="yellow"/>
        </w:rPr>
        <w:t>.</w:t>
      </w:r>
      <w:r w:rsidR="00E1709C">
        <w:rPr>
          <w:highlight w:val="yellow"/>
        </w:rPr>
        <w:t xml:space="preserve"> Citations in the body of the text should be hyperlinked to the appropriate Reference entry, not directly to targets which are not a part of this </w:t>
      </w:r>
      <w:r w:rsidR="005D642F">
        <w:rPr>
          <w:highlight w:val="yellow"/>
        </w:rPr>
        <w:t>W</w:t>
      </w:r>
      <w:r w:rsidR="00E1709C">
        <w:rPr>
          <w:highlight w:val="yellow"/>
        </w:rPr>
        <w:t xml:space="preserve">ork </w:t>
      </w:r>
      <w:r w:rsidR="005D642F">
        <w:rPr>
          <w:highlight w:val="yellow"/>
        </w:rPr>
        <w:t>P</w:t>
      </w:r>
      <w:r w:rsidR="00E1709C">
        <w:rPr>
          <w:highlight w:val="yellow"/>
        </w:rPr>
        <w:t>roduct.</w:t>
      </w:r>
    </w:p>
    <w:p w14:paraId="1B9B4C44" w14:textId="77777777" w:rsidR="00AC21DB" w:rsidRPr="00AC21DB" w:rsidRDefault="00AC21DB" w:rsidP="0017510F">
      <w:pPr>
        <w:spacing w:before="40" w:after="40"/>
        <w:rPr>
          <w:rStyle w:val="Refterm"/>
          <w:b w:val="0"/>
          <w:bCs/>
          <w:highlight w:val="yellow"/>
        </w:rPr>
      </w:pPr>
    </w:p>
    <w:p w14:paraId="3711E2F5" w14:textId="77777777" w:rsidR="0017510F" w:rsidRDefault="0017510F" w:rsidP="0017510F">
      <w:pPr>
        <w:spacing w:before="40" w:after="40"/>
        <w:rPr>
          <w:highlight w:val="yellow"/>
        </w:rPr>
      </w:pPr>
      <w:r>
        <w:rPr>
          <w:highlight w:val="yellow"/>
        </w:rPr>
        <w:t>The proper format for citation of technical work produced by an OASIS TC (whether Standards Track or Non-Standards Track) is:</w:t>
      </w:r>
    </w:p>
    <w:p w14:paraId="443CA7C5" w14:textId="77777777" w:rsidR="0017510F" w:rsidRDefault="0017510F" w:rsidP="0017510F">
      <w:pPr>
        <w:spacing w:before="40" w:after="40"/>
        <w:rPr>
          <w:highlight w:val="yellow"/>
        </w:rPr>
      </w:pPr>
    </w:p>
    <w:p w14:paraId="65FD1771" w14:textId="77777777" w:rsidR="0017510F" w:rsidRDefault="0017510F" w:rsidP="0017510F">
      <w:pPr>
        <w:spacing w:before="40" w:after="40"/>
        <w:rPr>
          <w:b/>
          <w:highlight w:val="yellow"/>
        </w:rPr>
      </w:pPr>
      <w:r>
        <w:rPr>
          <w:b/>
          <w:highlight w:val="yellow"/>
        </w:rPr>
        <w:t>[Citation Label]</w:t>
      </w:r>
    </w:p>
    <w:p w14:paraId="397932F3" w14:textId="240E270E" w:rsidR="0017510F" w:rsidRDefault="0017510F" w:rsidP="0017510F">
      <w:pPr>
        <w:spacing w:before="40" w:after="40"/>
        <w:rPr>
          <w:highlight w:val="yellow"/>
        </w:rPr>
      </w:pPr>
      <w:r>
        <w:rPr>
          <w:highlight w:val="yellow"/>
        </w:rPr>
        <w:t>Work Product title (italicized). Edited by Albert Alston, Bob Ballston, and Calvin Carlson. Approval date (DD Month YYYY). OASIS Stage Identifier and Revision Number (e.g., OASIS Committee Specification Draft 01). Principal URI (</w:t>
      </w:r>
      <w:r w:rsidR="00E1709C">
        <w:rPr>
          <w:highlight w:val="yellow"/>
        </w:rPr>
        <w:t>stage</w:t>
      </w:r>
      <w:r>
        <w:rPr>
          <w:highlight w:val="yellow"/>
        </w:rPr>
        <w:t xml:space="preserve">-specific URI, e.g., with stage component: somespec-v1.0-csd01.html). Latest </w:t>
      </w:r>
      <w:r w:rsidR="00E1709C">
        <w:rPr>
          <w:highlight w:val="yellow"/>
        </w:rPr>
        <w:t>stage</w:t>
      </w:r>
      <w:r>
        <w:rPr>
          <w:highlight w:val="yellow"/>
        </w:rPr>
        <w:t>: (</w:t>
      </w:r>
      <w:r w:rsidR="00B96D31">
        <w:rPr>
          <w:highlight w:val="yellow"/>
        </w:rPr>
        <w:t>static</w:t>
      </w:r>
      <w:r>
        <w:rPr>
          <w:highlight w:val="yellow"/>
        </w:rPr>
        <w:t xml:space="preserve"> URI, without stage identifiers</w:t>
      </w:r>
      <w:r w:rsidR="00E1709C">
        <w:rPr>
          <w:highlight w:val="yellow"/>
        </w:rPr>
        <w:t>, used as a symbolic link to most recently published stage of this Version</w:t>
      </w:r>
      <w:r>
        <w:rPr>
          <w:highlight w:val="yellow"/>
        </w:rPr>
        <w:t>).</w:t>
      </w:r>
    </w:p>
    <w:p w14:paraId="79A47981" w14:textId="77777777" w:rsidR="0017510F" w:rsidRDefault="0017510F" w:rsidP="0017510F">
      <w:pPr>
        <w:spacing w:before="40" w:after="40"/>
        <w:rPr>
          <w:highlight w:val="yellow"/>
        </w:rPr>
      </w:pPr>
    </w:p>
    <w:p w14:paraId="35D632EA" w14:textId="6ABF5B6B" w:rsidR="0017510F" w:rsidRDefault="0017510F" w:rsidP="0017510F">
      <w:pPr>
        <w:spacing w:before="40" w:after="40"/>
        <w:rPr>
          <w:highlight w:val="yellow"/>
        </w:rPr>
      </w:pPr>
      <w:r>
        <w:rPr>
          <w:highlight w:val="yellow"/>
        </w:rPr>
        <w:t>For example:</w:t>
      </w:r>
    </w:p>
    <w:p w14:paraId="4A230B69" w14:textId="77777777" w:rsidR="00F363B1" w:rsidRDefault="00F363B1" w:rsidP="0017510F">
      <w:pPr>
        <w:spacing w:before="40" w:after="40"/>
        <w:rPr>
          <w:highlight w:val="yellow"/>
        </w:rPr>
      </w:pPr>
    </w:p>
    <w:p w14:paraId="756C07F5" w14:textId="54D42C96" w:rsidR="0017510F" w:rsidRPr="00F363B1" w:rsidRDefault="0017510F" w:rsidP="00F363B1">
      <w:pPr>
        <w:spacing w:before="40" w:after="40"/>
        <w:rPr>
          <w:b/>
          <w:highlight w:val="yellow"/>
        </w:rPr>
      </w:pPr>
      <w:r>
        <w:rPr>
          <w:b/>
          <w:highlight w:val="yellow"/>
        </w:rPr>
        <w:t>[OpenDoc-1.2]</w:t>
      </w:r>
    </w:p>
    <w:p w14:paraId="4C7A30BF" w14:textId="7CC36034" w:rsidR="0017510F" w:rsidRDefault="0017510F" w:rsidP="0017510F">
      <w:pPr>
        <w:spacing w:before="40" w:after="40"/>
        <w:rPr>
          <w:highlight w:val="yellow"/>
        </w:rPr>
      </w:pPr>
      <w:r>
        <w:rPr>
          <w:highlight w:val="yellow"/>
        </w:rPr>
        <w:t xml:space="preserve">Open Document Format for Office Applications (OpenDocument) Version 1.2. Edited by Patrick Durusau and Michael Brauer. 19 January 2011. OASIS Committee Specification Draft 07. https://docs.oasis-open.org/office/v1.2/csd07/OpenDocument-v1.2-csd07.html. Latest </w:t>
      </w:r>
      <w:r w:rsidR="00E1709C">
        <w:rPr>
          <w:highlight w:val="yellow"/>
        </w:rPr>
        <w:t>stage</w:t>
      </w:r>
      <w:r>
        <w:rPr>
          <w:highlight w:val="yellow"/>
        </w:rPr>
        <w:t>: https://docs.oasis-open.org/office/v1.2/OpenDocument-v1.2.html.</w:t>
      </w:r>
    </w:p>
    <w:p w14:paraId="06ACFB36" w14:textId="77777777" w:rsidR="0017510F" w:rsidRDefault="0017510F" w:rsidP="0017510F">
      <w:pPr>
        <w:spacing w:before="40" w:after="40"/>
        <w:rPr>
          <w:highlight w:val="yellow"/>
        </w:rPr>
      </w:pPr>
    </w:p>
    <w:p w14:paraId="352E08B4" w14:textId="77777777" w:rsidR="0017510F" w:rsidRDefault="0017510F" w:rsidP="00AC21DB">
      <w:pPr>
        <w:spacing w:before="40" w:after="40"/>
        <w:rPr>
          <w:highlight w:val="yellow"/>
        </w:rPr>
      </w:pPr>
      <w:r>
        <w:rPr>
          <w:highlight w:val="yellow"/>
        </w:rPr>
        <w:t>Reference sources:</w:t>
      </w:r>
    </w:p>
    <w:p w14:paraId="4210C32C" w14:textId="77777777" w:rsidR="0017510F" w:rsidRDefault="0017510F" w:rsidP="00AC21DB">
      <w:pPr>
        <w:spacing w:before="40" w:after="40"/>
        <w:rPr>
          <w:highlight w:val="yellow"/>
        </w:rPr>
      </w:pPr>
      <w:r>
        <w:rPr>
          <w:highlight w:val="yellow"/>
        </w:rPr>
        <w:t>For references to IETF RFCs, use the approved citation formats at:</w:t>
      </w:r>
    </w:p>
    <w:p w14:paraId="181C4A66" w14:textId="475513E9" w:rsidR="0017510F" w:rsidRDefault="00000000" w:rsidP="00AC21DB">
      <w:pPr>
        <w:spacing w:before="40" w:after="40"/>
        <w:rPr>
          <w:highlight w:val="yellow"/>
        </w:rPr>
      </w:pPr>
      <w:hyperlink r:id="rId30" w:history="1">
        <w:r w:rsidR="0017510F" w:rsidRPr="00F363B1">
          <w:rPr>
            <w:rStyle w:val="Hyperlink"/>
            <w:highlight w:val="yellow"/>
          </w:rPr>
          <w:t>https://docs.oasis-open.org/templates/ietf-rfc-list/ietf-rfc-list.html</w:t>
        </w:r>
      </w:hyperlink>
      <w:r w:rsidR="0017510F">
        <w:rPr>
          <w:highlight w:val="yellow"/>
        </w:rPr>
        <w:t>.</w:t>
      </w:r>
    </w:p>
    <w:p w14:paraId="105EF59D" w14:textId="77777777" w:rsidR="0017510F" w:rsidRDefault="0017510F" w:rsidP="00AC21DB">
      <w:pPr>
        <w:spacing w:before="40" w:after="40"/>
        <w:rPr>
          <w:highlight w:val="yellow"/>
        </w:rPr>
      </w:pPr>
      <w:r>
        <w:rPr>
          <w:highlight w:val="yellow"/>
        </w:rPr>
        <w:t>For references to W3C Recommendations, use the approved citation formats at:</w:t>
      </w:r>
    </w:p>
    <w:p w14:paraId="2601313F" w14:textId="6AA6C0AC" w:rsidR="0017510F" w:rsidRDefault="00000000" w:rsidP="00AC21DB">
      <w:pPr>
        <w:spacing w:before="40" w:after="40"/>
        <w:rPr>
          <w:highlight w:val="yellow"/>
        </w:rPr>
      </w:pPr>
      <w:hyperlink r:id="rId31" w:history="1">
        <w:r w:rsidR="0017510F" w:rsidRPr="00F363B1">
          <w:rPr>
            <w:rStyle w:val="Hyperlink"/>
            <w:highlight w:val="yellow"/>
          </w:rPr>
          <w:t>https://docs.oasis-open.org/templates/w3c-recommendations-list/w3c-recommendations-list.html</w:t>
        </w:r>
      </w:hyperlink>
      <w:r w:rsidR="0017510F">
        <w:rPr>
          <w:highlight w:val="yellow"/>
        </w:rPr>
        <w:t>.</w:t>
      </w:r>
    </w:p>
    <w:p w14:paraId="16CB13FB" w14:textId="77777777" w:rsidR="0017510F" w:rsidRDefault="0017510F" w:rsidP="00AC21DB">
      <w:pPr>
        <w:spacing w:before="40" w:after="40"/>
      </w:pPr>
      <w:r>
        <w:rPr>
          <w:highlight w:val="yellow"/>
        </w:rPr>
        <w:t>Remove this note before submitting for publication.</w:t>
      </w:r>
    </w:p>
    <w:p w14:paraId="07CA52B6" w14:textId="77777777" w:rsidR="0017510F" w:rsidRDefault="0017510F" w:rsidP="0017510F"/>
    <w:p w14:paraId="09CD2569" w14:textId="3A6C2392" w:rsidR="00FA138F" w:rsidRDefault="00FA138F" w:rsidP="00FA138F">
      <w:pPr>
        <w:pStyle w:val="AppendixHeading2"/>
      </w:pPr>
      <w:bookmarkStart w:id="19" w:name="_Toc64028696"/>
      <w:r>
        <w:t>Normative References</w:t>
      </w:r>
      <w:bookmarkEnd w:id="19"/>
    </w:p>
    <w:p w14:paraId="019B0822" w14:textId="449AC4FF" w:rsidR="00FA138F" w:rsidRDefault="00FA138F" w:rsidP="00FA138F">
      <w:r>
        <w:t>The following documents are referenced in such a way that some or all of their content constitutes requirements of this document.</w:t>
      </w:r>
    </w:p>
    <w:p w14:paraId="3393BA6C" w14:textId="77777777" w:rsidR="00FA138F" w:rsidRDefault="00FA138F" w:rsidP="00FA138F"/>
    <w:p w14:paraId="4563924F" w14:textId="77777777" w:rsidR="00FA138F" w:rsidRPr="00C00891" w:rsidRDefault="00FA138F" w:rsidP="00FA138F">
      <w:pPr>
        <w:spacing w:before="40" w:after="40"/>
        <w:rPr>
          <w:rStyle w:val="Refterm"/>
        </w:rPr>
      </w:pPr>
      <w:bookmarkStart w:id="20" w:name="RFC2119"/>
      <w:r w:rsidRPr="00C00891">
        <w:rPr>
          <w:rStyle w:val="Refterm"/>
        </w:rPr>
        <w:t>[RFC2119]</w:t>
      </w:r>
      <w:bookmarkEnd w:id="20"/>
    </w:p>
    <w:p w14:paraId="235F1228" w14:textId="1CFED9AB" w:rsidR="00C00891" w:rsidRDefault="00FA138F" w:rsidP="00C00891">
      <w:pPr>
        <w:pStyle w:val="Ref"/>
      </w:pPr>
      <w:r w:rsidRPr="00C00891">
        <w:lastRenderedPageBreak/>
        <w:t>Bradner, S., "Key words for use in RFCs to Indicate Requirement Levels", BCP 14, RFC 2119, DOI 10.17487/RFC2119, March 1997, &lt;</w:t>
      </w:r>
      <w:hyperlink r:id="rId32" w:history="1">
        <w:r w:rsidR="003243B6">
          <w:rPr>
            <w:rStyle w:val="Hyperlink"/>
          </w:rPr>
          <w:t>https://www.rfc-editor.org/info/rfc2119</w:t>
        </w:r>
      </w:hyperlink>
      <w:r w:rsidRPr="00C00891">
        <w:t>&gt;.</w:t>
      </w:r>
    </w:p>
    <w:p w14:paraId="54486166" w14:textId="17C2475E" w:rsidR="00FA138F" w:rsidRPr="00C00891" w:rsidRDefault="00FA138F" w:rsidP="00FA138F">
      <w:pPr>
        <w:spacing w:before="40" w:after="40"/>
        <w:rPr>
          <w:rStyle w:val="Refterm"/>
        </w:rPr>
      </w:pPr>
      <w:bookmarkStart w:id="21" w:name="RFC8174"/>
      <w:r w:rsidRPr="00C00891">
        <w:rPr>
          <w:rStyle w:val="Refterm"/>
        </w:rPr>
        <w:t>[RFC8174]</w:t>
      </w:r>
      <w:bookmarkEnd w:id="21"/>
    </w:p>
    <w:p w14:paraId="2C3A5642" w14:textId="498381DD" w:rsidR="00791D58" w:rsidRPr="00791D58" w:rsidRDefault="00FA138F" w:rsidP="00AC21DB">
      <w:pPr>
        <w:pStyle w:val="Ref"/>
        <w:rPr>
          <w:rStyle w:val="Refterm"/>
          <w:b w:val="0"/>
        </w:rPr>
      </w:pPr>
      <w:r>
        <w:t>Leiba, B., "Ambiguity of Uppercase vs Lowercase in RFC 2119 Key Words", BCP 14, RFC 8174, DOI 10.17487/RFC8174, May 2017, &lt;</w:t>
      </w:r>
      <w:hyperlink r:id="rId33" w:history="1">
        <w:r w:rsidR="003243B6">
          <w:rPr>
            <w:rStyle w:val="Hyperlink"/>
          </w:rPr>
          <w:t>https://www.rfc-editor.org/info/rfc8174</w:t>
        </w:r>
      </w:hyperlink>
      <w:r>
        <w:t>&gt;.</w:t>
      </w:r>
    </w:p>
    <w:p w14:paraId="11CEAEA6" w14:textId="77777777" w:rsidR="00D35DF1" w:rsidRPr="00D35DF1" w:rsidRDefault="00D35DF1" w:rsidP="00FA138F">
      <w:pPr>
        <w:spacing w:before="40" w:after="40"/>
        <w:rPr>
          <w:rStyle w:val="Refterm"/>
          <w:b w:val="0"/>
          <w:bCs/>
          <w:highlight w:val="yellow"/>
        </w:rPr>
      </w:pPr>
    </w:p>
    <w:p w14:paraId="419154EE" w14:textId="743E760C" w:rsidR="00FA138F" w:rsidRPr="00C00891" w:rsidRDefault="00FA138F" w:rsidP="00FA138F">
      <w:pPr>
        <w:spacing w:before="40" w:after="40"/>
        <w:rPr>
          <w:rStyle w:val="Refterm"/>
          <w:highlight w:val="yellow"/>
        </w:rPr>
      </w:pPr>
      <w:r w:rsidRPr="00C00891">
        <w:rPr>
          <w:rStyle w:val="Refterm"/>
          <w:highlight w:val="yellow"/>
        </w:rPr>
        <w:t>[Reference]</w:t>
      </w:r>
    </w:p>
    <w:p w14:paraId="7F73F3FE" w14:textId="77777777" w:rsidR="00FA138F" w:rsidRDefault="00FA138F" w:rsidP="00AC21DB">
      <w:pPr>
        <w:pStyle w:val="Ref"/>
        <w:rPr>
          <w:highlight w:val="yellow"/>
        </w:rPr>
      </w:pPr>
      <w:r>
        <w:rPr>
          <w:highlight w:val="yellow"/>
        </w:rPr>
        <w:t>[Full reference citation]</w:t>
      </w:r>
    </w:p>
    <w:p w14:paraId="619D78EB" w14:textId="114858B5" w:rsidR="00FA138F" w:rsidRDefault="00FA138F" w:rsidP="00FA138F"/>
    <w:p w14:paraId="1F7FD8DE" w14:textId="6143F349" w:rsidR="00C00891" w:rsidRDefault="00C00891" w:rsidP="00C00891">
      <w:pPr>
        <w:pStyle w:val="AppendixHeading2"/>
      </w:pPr>
      <w:bookmarkStart w:id="22" w:name="_Toc64028697"/>
      <w:r>
        <w:t>Informative References</w:t>
      </w:r>
      <w:bookmarkEnd w:id="22"/>
    </w:p>
    <w:p w14:paraId="03397E44" w14:textId="77777777" w:rsidR="00C00891" w:rsidRDefault="00C00891" w:rsidP="00C00891">
      <w:r>
        <w:t>The following referenced documents are not required for the application of this document but may assist the reader with regard to a particular subject area.</w:t>
      </w:r>
    </w:p>
    <w:p w14:paraId="4FADA588" w14:textId="77777777" w:rsidR="00C00891" w:rsidRDefault="00C00891" w:rsidP="00C00891"/>
    <w:p w14:paraId="53B44067" w14:textId="77777777" w:rsidR="00C00891" w:rsidRPr="00C00891" w:rsidRDefault="00C00891" w:rsidP="00C00891">
      <w:pPr>
        <w:spacing w:before="40" w:after="40"/>
        <w:rPr>
          <w:rStyle w:val="Refterm"/>
        </w:rPr>
      </w:pPr>
      <w:bookmarkStart w:id="23" w:name="RFC3552"/>
      <w:r w:rsidRPr="00C00891">
        <w:rPr>
          <w:rStyle w:val="Refterm"/>
        </w:rPr>
        <w:t>[RFC3552]</w:t>
      </w:r>
      <w:bookmarkEnd w:id="23"/>
    </w:p>
    <w:p w14:paraId="34668A3A" w14:textId="7C3C608A" w:rsidR="00C00891" w:rsidRDefault="00C00891" w:rsidP="00AC21DB">
      <w:pPr>
        <w:pStyle w:val="Ref"/>
      </w:pPr>
      <w:r>
        <w:t>Rescorla, E. and B. Korver, "Guidelines for Writing RFC Text on Security Considerations", BCP 72, RFC 3552, DOI 10.17487/RFC3552, July 2003, &lt;</w:t>
      </w:r>
      <w:hyperlink r:id="rId34" w:history="1">
        <w:r w:rsidRPr="003243B6">
          <w:rPr>
            <w:rStyle w:val="Hyperlink"/>
          </w:rPr>
          <w:t>https://www.rfc-editor.org/info/rfc3552</w:t>
        </w:r>
      </w:hyperlink>
      <w:r>
        <w:t>&gt;.</w:t>
      </w:r>
    </w:p>
    <w:p w14:paraId="5CD193CF" w14:textId="77777777" w:rsidR="00C00891" w:rsidRPr="00C00891" w:rsidRDefault="00C00891" w:rsidP="00C00891">
      <w:pPr>
        <w:spacing w:before="40" w:after="40"/>
        <w:rPr>
          <w:rStyle w:val="Refterm"/>
          <w:highlight w:val="yellow"/>
        </w:rPr>
      </w:pPr>
      <w:r w:rsidRPr="00C00891">
        <w:rPr>
          <w:rStyle w:val="Refterm"/>
          <w:highlight w:val="yellow"/>
        </w:rPr>
        <w:t>[Reference]</w:t>
      </w:r>
    </w:p>
    <w:p w14:paraId="6F2043A3" w14:textId="77777777" w:rsidR="00C00891" w:rsidRDefault="00C00891" w:rsidP="00AC21DB">
      <w:pPr>
        <w:pStyle w:val="Ref"/>
        <w:rPr>
          <w:highlight w:val="yellow"/>
        </w:rPr>
      </w:pPr>
      <w:r>
        <w:rPr>
          <w:highlight w:val="yellow"/>
        </w:rPr>
        <w:t>[Full reference citation]</w:t>
      </w:r>
    </w:p>
    <w:p w14:paraId="06D932A1" w14:textId="73C0557E" w:rsidR="00C00891" w:rsidRDefault="00C00891" w:rsidP="00C00891"/>
    <w:p w14:paraId="3C01739A" w14:textId="7E8526BC" w:rsidR="008E73E6" w:rsidRDefault="008E73E6" w:rsidP="008E73E6">
      <w:pPr>
        <w:pStyle w:val="AppendixHeading1"/>
      </w:pPr>
      <w:bookmarkStart w:id="24" w:name="_Toc64028698"/>
      <w:r>
        <w:lastRenderedPageBreak/>
        <w:t>Security and Privacy Considerations</w:t>
      </w:r>
      <w:bookmarkEnd w:id="24"/>
    </w:p>
    <w:p w14:paraId="552C0211" w14:textId="56CE6974" w:rsidR="00E46BF4" w:rsidRPr="00E46BF4" w:rsidRDefault="00B76388" w:rsidP="00E46BF4">
      <w:r>
        <w:t>[</w:t>
      </w:r>
      <w:r w:rsidRPr="00B76388">
        <w:rPr>
          <w:highlight w:val="yellow"/>
        </w:rPr>
        <w:t>Optional section.</w:t>
      </w:r>
      <w:r>
        <w:t>]</w:t>
      </w:r>
    </w:p>
    <w:p w14:paraId="5FD0B08E" w14:textId="77777777" w:rsidR="008E73E6" w:rsidRDefault="008E73E6" w:rsidP="008E73E6">
      <w:pPr>
        <w:rPr>
          <w:highlight w:val="yellow"/>
        </w:rPr>
      </w:pPr>
      <w:r>
        <w:rPr>
          <w:highlight w:val="yellow"/>
        </w:rPr>
        <w:t>Note: OASIS strongly recommends that Technical Committees consider issues that might affect safety, security, privacy, and/or data protection in implementations of their work products and document these for implementers and adopters. For some purposes, you may find it required, e.g. if you apply for IANA registration.</w:t>
      </w:r>
    </w:p>
    <w:p w14:paraId="641215FE" w14:textId="2F658B50" w:rsidR="008E73E6" w:rsidRDefault="008E73E6" w:rsidP="008E73E6">
      <w:pPr>
        <w:rPr>
          <w:highlight w:val="yellow"/>
        </w:rPr>
      </w:pPr>
      <w:r>
        <w:rPr>
          <w:highlight w:val="yellow"/>
        </w:rPr>
        <w:t>While it may not be immediately obvious how your work product might make systems vulnerable to attack, most work products, because they involve communications between systems, message formats, or system settings, open potential channels for exploit. For example, IETF [</w:t>
      </w:r>
      <w:hyperlink w:anchor="RFC3552" w:history="1">
        <w:r w:rsidRPr="007C343F">
          <w:rPr>
            <w:rStyle w:val="Hyperlink"/>
            <w:highlight w:val="yellow"/>
          </w:rPr>
          <w:t>RFC3552</w:t>
        </w:r>
      </w:hyperlink>
      <w:r>
        <w:rPr>
          <w:highlight w:val="yellow"/>
        </w:rPr>
        <w:t>] lists “eavesdropping, replay, message insertion, deletion, modification, and man-in-the-middle” as well as potential denial of service attacks as threats that must be considered and, if appropriate, addressed in IETF RFCs.</w:t>
      </w:r>
    </w:p>
    <w:p w14:paraId="24E2AC62" w14:textId="77777777" w:rsidR="008E73E6" w:rsidRDefault="008E73E6" w:rsidP="008E73E6">
      <w:pPr>
        <w:rPr>
          <w:highlight w:val="yellow"/>
        </w:rPr>
      </w:pPr>
      <w:r>
        <w:rPr>
          <w:highlight w:val="yellow"/>
        </w:rPr>
        <w:t>In addition to considering and describing foreseeable risks, this section should include guidance on how implementers and adopters can protect against these risks.</w:t>
      </w:r>
    </w:p>
    <w:p w14:paraId="26FBEFCA" w14:textId="305944A0" w:rsidR="008E73E6" w:rsidRDefault="008E73E6" w:rsidP="008E73E6">
      <w:r>
        <w:rPr>
          <w:highlight w:val="yellow"/>
        </w:rPr>
        <w:t xml:space="preserve">We encourage editors and TC members concerned with this subject to read Guidelines for Writing RFC Text on Security Considerations, IETF </w:t>
      </w:r>
      <w:r w:rsidR="007C343F">
        <w:rPr>
          <w:highlight w:val="yellow"/>
        </w:rPr>
        <w:t>[</w:t>
      </w:r>
      <w:hyperlink w:anchor="RFC3552" w:history="1">
        <w:r w:rsidR="007C343F" w:rsidRPr="007C343F">
          <w:rPr>
            <w:rStyle w:val="Hyperlink"/>
            <w:highlight w:val="yellow"/>
          </w:rPr>
          <w:t>RFC3552</w:t>
        </w:r>
      </w:hyperlink>
      <w:r w:rsidR="007C343F">
        <w:rPr>
          <w:highlight w:val="yellow"/>
        </w:rPr>
        <w:t>]</w:t>
      </w:r>
      <w:r>
        <w:rPr>
          <w:highlight w:val="yellow"/>
        </w:rPr>
        <w:t>, for more information.</w:t>
      </w:r>
    </w:p>
    <w:p w14:paraId="2A2AD719" w14:textId="77777777" w:rsidR="008E73E6" w:rsidRPr="00C76CAA" w:rsidRDefault="008E73E6" w:rsidP="008E73E6"/>
    <w:p w14:paraId="406CC36F" w14:textId="7EB6E6DA" w:rsidR="00B43762" w:rsidRDefault="00B43762" w:rsidP="00B43762">
      <w:pPr>
        <w:pStyle w:val="AppendixHeading1"/>
      </w:pPr>
      <w:bookmarkStart w:id="25" w:name="_Toc64028699"/>
      <w:r>
        <w:lastRenderedPageBreak/>
        <w:t>Acknowledgments</w:t>
      </w:r>
      <w:bookmarkEnd w:id="25"/>
    </w:p>
    <w:p w14:paraId="49C34310" w14:textId="62F09F0B" w:rsidR="00E46BF4" w:rsidRPr="00E46BF4" w:rsidRDefault="00E46BF4" w:rsidP="00E46BF4">
      <w:r>
        <w:t>[</w:t>
      </w:r>
      <w:r w:rsidRPr="00B76388">
        <w:rPr>
          <w:highlight w:val="yellow"/>
        </w:rPr>
        <w:t>Required section.</w:t>
      </w:r>
      <w:r>
        <w:t>]</w:t>
      </w:r>
    </w:p>
    <w:p w14:paraId="760DA372" w14:textId="77777777" w:rsidR="005D642F" w:rsidRDefault="00B43762" w:rsidP="00B43762">
      <w:pPr>
        <w:rPr>
          <w:highlight w:val="yellow"/>
        </w:rPr>
      </w:pPr>
      <w:r>
        <w:rPr>
          <w:highlight w:val="yellow"/>
        </w:rPr>
        <w:t>Note: A Work Product approved by the TC must include a list of people who participated in the development of the Work Product. This is generally done by collecting the list of names in this appendix. This list shall be initially compiled by the Chair, and any Member of the TC may add or remove their names from the list by request.</w:t>
      </w:r>
    </w:p>
    <w:p w14:paraId="27924EE5" w14:textId="76F026CE" w:rsidR="00B43762" w:rsidRDefault="00B43762" w:rsidP="00B43762">
      <w:pPr>
        <w:rPr>
          <w:highlight w:val="yellow"/>
        </w:rPr>
      </w:pPr>
      <w:r>
        <w:rPr>
          <w:highlight w:val="yellow"/>
        </w:rPr>
        <w:t>Remove th</w:t>
      </w:r>
      <w:r w:rsidR="005D642F">
        <w:rPr>
          <w:highlight w:val="yellow"/>
        </w:rPr>
        <w:t>ese yellow</w:t>
      </w:r>
      <w:r>
        <w:rPr>
          <w:highlight w:val="yellow"/>
        </w:rPr>
        <w:t xml:space="preserve"> note</w:t>
      </w:r>
      <w:r w:rsidR="005D642F">
        <w:rPr>
          <w:highlight w:val="yellow"/>
        </w:rPr>
        <w:t>s</w:t>
      </w:r>
      <w:r>
        <w:rPr>
          <w:highlight w:val="yellow"/>
        </w:rPr>
        <w:t xml:space="preserve"> before submitting for publication.</w:t>
      </w:r>
    </w:p>
    <w:p w14:paraId="32E96B4D" w14:textId="77777777" w:rsidR="00B43762" w:rsidRDefault="00B43762" w:rsidP="00B43762">
      <w:pPr>
        <w:rPr>
          <w:highlight w:val="yellow"/>
        </w:rPr>
      </w:pPr>
    </w:p>
    <w:p w14:paraId="3FC64715" w14:textId="77777777" w:rsidR="00B43762" w:rsidRDefault="00B43762" w:rsidP="00FF45F2">
      <w:pPr>
        <w:pStyle w:val="AppendixHeading2"/>
      </w:pPr>
      <w:bookmarkStart w:id="26" w:name="_cv8p1cbkk256" w:colFirst="0" w:colLast="0"/>
      <w:bookmarkStart w:id="27" w:name="_Toc64028700"/>
      <w:bookmarkEnd w:id="26"/>
      <w:r>
        <w:t>Special Thanks</w:t>
      </w:r>
      <w:bookmarkEnd w:id="27"/>
    </w:p>
    <w:p w14:paraId="34A1CFDD" w14:textId="729A14B9" w:rsidR="00B43762" w:rsidRDefault="005D642F" w:rsidP="00B43762">
      <w:r>
        <w:rPr>
          <w:highlight w:val="yellow"/>
        </w:rPr>
        <w:t xml:space="preserve">Note: </w:t>
      </w:r>
      <w:r w:rsidR="00B43762">
        <w:rPr>
          <w:highlight w:val="yellow"/>
        </w:rPr>
        <w:t xml:space="preserve">This is an optional subsection to call out contributions from TC members. If a TC wants to thank non-TC members then they should avoid using the term "contribution" and instead thank them for their "expertise" or "assistance". </w:t>
      </w:r>
    </w:p>
    <w:p w14:paraId="3EB025F4" w14:textId="77777777" w:rsidR="00B43762" w:rsidRDefault="00B43762" w:rsidP="00B43762">
      <w:r>
        <w:t>Substantial contributions to this document from the following individuals are gratefully acknowledged:</w:t>
      </w:r>
    </w:p>
    <w:p w14:paraId="06ACE539" w14:textId="77777777" w:rsidR="00B43762" w:rsidRDefault="00B43762" w:rsidP="00B43762">
      <w:pPr>
        <w:rPr>
          <w:highlight w:val="yellow"/>
        </w:rPr>
      </w:pPr>
    </w:p>
    <w:p w14:paraId="31E27E8B" w14:textId="77777777" w:rsidR="00B43762" w:rsidRDefault="00B43762" w:rsidP="00B43762">
      <w:r>
        <w:t>[Participant Name, Affiliation | Individual Member]</w:t>
      </w:r>
    </w:p>
    <w:p w14:paraId="591D753C" w14:textId="77777777" w:rsidR="00B43762" w:rsidRDefault="00B43762" w:rsidP="00B43762"/>
    <w:p w14:paraId="5A27575C" w14:textId="77777777" w:rsidR="00B43762" w:rsidRDefault="00B43762" w:rsidP="00FF45F2">
      <w:pPr>
        <w:pStyle w:val="AppendixHeading2"/>
      </w:pPr>
      <w:bookmarkStart w:id="28" w:name="_v13lkidqkn4p" w:colFirst="0" w:colLast="0"/>
      <w:bookmarkStart w:id="29" w:name="_Toc64028701"/>
      <w:bookmarkEnd w:id="28"/>
      <w:r>
        <w:t>Participants</w:t>
      </w:r>
      <w:bookmarkEnd w:id="29"/>
    </w:p>
    <w:p w14:paraId="324F5916" w14:textId="3C4ED10E" w:rsidR="00B43762" w:rsidRDefault="005D642F" w:rsidP="00B43762">
      <w:pPr>
        <w:rPr>
          <w:highlight w:val="yellow"/>
        </w:rPr>
      </w:pPr>
      <w:r>
        <w:rPr>
          <w:highlight w:val="yellow"/>
        </w:rPr>
        <w:t xml:space="preserve">Note: </w:t>
      </w:r>
      <w:r w:rsidR="00B43762">
        <w:rPr>
          <w:highlight w:val="yellow"/>
        </w:rPr>
        <w:t xml:space="preserve">A TC can determine who they list here, however, Observers must not be listed. It is common practice for TCs to list everyone that was part of the TC during the creation of the document, but this is ultimately a TC decision on who they want to list and not list. </w:t>
      </w:r>
    </w:p>
    <w:p w14:paraId="291973B7" w14:textId="77777777" w:rsidR="00B43762" w:rsidRDefault="00B43762" w:rsidP="00B43762">
      <w:r>
        <w:t>The following individuals were members of this Technical Committee during the creation of this document and their contributions are gratefully acknowledged:</w:t>
      </w:r>
    </w:p>
    <w:p w14:paraId="5078FB56" w14:textId="77777777" w:rsidR="00B43762" w:rsidRDefault="00B43762" w:rsidP="00B43762"/>
    <w:p w14:paraId="349CB0D8" w14:textId="4C4EF380" w:rsidR="00B43762" w:rsidRPr="00C00891" w:rsidRDefault="00B43762" w:rsidP="00B43762">
      <w:r>
        <w:t>[Participant Name, Affiliation | Individual Member]</w:t>
      </w:r>
    </w:p>
    <w:p w14:paraId="2611FA26" w14:textId="441247DB" w:rsidR="00A05FDF" w:rsidRDefault="00A05FDF" w:rsidP="00A05FDF">
      <w:pPr>
        <w:pStyle w:val="AppendixHeading1"/>
      </w:pPr>
      <w:bookmarkStart w:id="30" w:name="_Toc85472898"/>
      <w:bookmarkStart w:id="31" w:name="_Toc287332014"/>
      <w:bookmarkStart w:id="32" w:name="_Toc64028702"/>
      <w:r>
        <w:lastRenderedPageBreak/>
        <w:t>Revision History</w:t>
      </w:r>
      <w:bookmarkEnd w:id="30"/>
      <w:bookmarkEnd w:id="31"/>
      <w:bookmarkEnd w:id="32"/>
    </w:p>
    <w:p w14:paraId="0C5B74C1" w14:textId="554FBF40" w:rsidR="00E46BF4" w:rsidRPr="00E46BF4" w:rsidRDefault="00B76388" w:rsidP="00E46BF4">
      <w:r>
        <w:t>[</w:t>
      </w:r>
      <w:r w:rsidRPr="00B76388">
        <w:rPr>
          <w:highlight w:val="yellow"/>
        </w:rPr>
        <w:t>Optional section.</w:t>
      </w:r>
      <w:r>
        <w:t>]</w:t>
      </w:r>
    </w:p>
    <w:p w14:paraId="4089851F" w14:textId="77777777" w:rsidR="005347D9" w:rsidRDefault="005347D9" w:rsidP="0030130C">
      <w:bookmarkStart w:id="33" w:name="_Hlk51769222"/>
      <w:r w:rsidRPr="005347D9">
        <w:t>Revisions made since the initial stage of this numbered Version of this document may be tracked here.</w:t>
      </w:r>
    </w:p>
    <w:p w14:paraId="58405734" w14:textId="56D22E12" w:rsidR="0030130C" w:rsidRDefault="005347D9" w:rsidP="0030130C">
      <w:r w:rsidRPr="005347D9">
        <w:rPr>
          <w:highlight w:val="yellow"/>
        </w:rPr>
        <w:t xml:space="preserve">Note: </w:t>
      </w:r>
      <w:r w:rsidR="0030130C" w:rsidRPr="005347D9">
        <w:rPr>
          <w:highlight w:val="yellow"/>
        </w:rPr>
        <w:t>If revision tracking is handled in another system like github, provide a link to it instead of using this table, if desired.</w:t>
      </w:r>
      <w:r w:rsidRPr="005347D9">
        <w:rPr>
          <w:highlight w:val="yellow"/>
        </w:rPr>
        <w:t xml:space="preserve">  R</w:t>
      </w:r>
      <w:r>
        <w:rPr>
          <w:highlight w:val="yellow"/>
        </w:rPr>
        <w:t>emove this note before submitting for publication.</w:t>
      </w:r>
      <w:bookmarkEnd w:id="33"/>
    </w:p>
    <w:p w14:paraId="72701FD8" w14:textId="77777777" w:rsidR="0030130C" w:rsidRPr="0030130C" w:rsidRDefault="0030130C" w:rsidP="0030130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A05FDF" w14:paraId="67A5EC13" w14:textId="77777777" w:rsidTr="00C7321D">
        <w:tc>
          <w:tcPr>
            <w:tcW w:w="1548" w:type="dxa"/>
          </w:tcPr>
          <w:p w14:paraId="1AB65541" w14:textId="77777777" w:rsidR="00A05FDF" w:rsidRPr="00C7321D" w:rsidRDefault="00A05FDF" w:rsidP="00C7321D">
            <w:pPr>
              <w:jc w:val="center"/>
              <w:rPr>
                <w:b/>
              </w:rPr>
            </w:pPr>
            <w:r w:rsidRPr="00C7321D">
              <w:rPr>
                <w:b/>
              </w:rPr>
              <w:t>Revision</w:t>
            </w:r>
          </w:p>
        </w:tc>
        <w:tc>
          <w:tcPr>
            <w:tcW w:w="1440" w:type="dxa"/>
          </w:tcPr>
          <w:p w14:paraId="5FF16319" w14:textId="77777777" w:rsidR="00A05FDF" w:rsidRPr="00C7321D" w:rsidRDefault="00A05FDF" w:rsidP="00C7321D">
            <w:pPr>
              <w:jc w:val="center"/>
              <w:rPr>
                <w:b/>
              </w:rPr>
            </w:pPr>
            <w:r w:rsidRPr="00C7321D">
              <w:rPr>
                <w:b/>
              </w:rPr>
              <w:t>Date</w:t>
            </w:r>
          </w:p>
        </w:tc>
        <w:tc>
          <w:tcPr>
            <w:tcW w:w="2160" w:type="dxa"/>
          </w:tcPr>
          <w:p w14:paraId="4A7390AC" w14:textId="77777777" w:rsidR="00A05FDF" w:rsidRPr="00C7321D" w:rsidRDefault="00A05FDF" w:rsidP="00C7321D">
            <w:pPr>
              <w:jc w:val="center"/>
              <w:rPr>
                <w:b/>
              </w:rPr>
            </w:pPr>
            <w:r w:rsidRPr="00C7321D">
              <w:rPr>
                <w:b/>
              </w:rPr>
              <w:t>Editor</w:t>
            </w:r>
          </w:p>
        </w:tc>
        <w:tc>
          <w:tcPr>
            <w:tcW w:w="4428" w:type="dxa"/>
          </w:tcPr>
          <w:p w14:paraId="4E81E11D" w14:textId="77777777" w:rsidR="00A05FDF" w:rsidRPr="00C7321D" w:rsidRDefault="00A05FDF" w:rsidP="00AC5012">
            <w:pPr>
              <w:rPr>
                <w:b/>
              </w:rPr>
            </w:pPr>
            <w:r w:rsidRPr="00C7321D">
              <w:rPr>
                <w:b/>
              </w:rPr>
              <w:t>Changes Made</w:t>
            </w:r>
          </w:p>
        </w:tc>
      </w:tr>
      <w:tr w:rsidR="00A05FDF" w14:paraId="4F7190FF" w14:textId="77777777" w:rsidTr="00C7321D">
        <w:tc>
          <w:tcPr>
            <w:tcW w:w="1548" w:type="dxa"/>
          </w:tcPr>
          <w:p w14:paraId="635E8D3C" w14:textId="77777777" w:rsidR="00A05FDF" w:rsidRDefault="001A7143" w:rsidP="00AC5012">
            <w:r w:rsidRPr="001A7143">
              <w:t>[Rev number]</w:t>
            </w:r>
          </w:p>
        </w:tc>
        <w:tc>
          <w:tcPr>
            <w:tcW w:w="1440" w:type="dxa"/>
          </w:tcPr>
          <w:p w14:paraId="3D5D2C0F" w14:textId="77777777" w:rsidR="00A05FDF" w:rsidRDefault="00F53893" w:rsidP="00AC5012">
            <w:r w:rsidRPr="00F53893">
              <w:t>[Rev Date]</w:t>
            </w:r>
          </w:p>
        </w:tc>
        <w:tc>
          <w:tcPr>
            <w:tcW w:w="2160" w:type="dxa"/>
          </w:tcPr>
          <w:p w14:paraId="3A701F8E" w14:textId="77777777" w:rsidR="00A05FDF" w:rsidRDefault="00F53893" w:rsidP="00AC5012">
            <w:r w:rsidRPr="00F53893">
              <w:t>[Modified By]</w:t>
            </w:r>
          </w:p>
        </w:tc>
        <w:tc>
          <w:tcPr>
            <w:tcW w:w="4428" w:type="dxa"/>
          </w:tcPr>
          <w:p w14:paraId="7A7757D5" w14:textId="77777777" w:rsidR="00A05FDF" w:rsidRDefault="00F53893" w:rsidP="00AC5012">
            <w:r w:rsidRPr="00F53893">
              <w:t>[Summary of Changes]</w:t>
            </w:r>
          </w:p>
        </w:tc>
      </w:tr>
    </w:tbl>
    <w:p w14:paraId="604FB859" w14:textId="0B65BFCC" w:rsidR="005616AE" w:rsidRDefault="005616AE" w:rsidP="005616AE">
      <w:pPr>
        <w:rPr>
          <w:rStyle w:val="Refterm"/>
          <w:b w:val="0"/>
        </w:rPr>
      </w:pPr>
    </w:p>
    <w:p w14:paraId="5183DA55" w14:textId="77777777" w:rsidR="008E73E6" w:rsidRDefault="008E73E6" w:rsidP="008E73E6">
      <w:pPr>
        <w:pStyle w:val="AppendixHeading1"/>
      </w:pPr>
      <w:bookmarkStart w:id="34" w:name="_Toc64028703"/>
      <w:r>
        <w:lastRenderedPageBreak/>
        <w:t>Example Title</w:t>
      </w:r>
      <w:bookmarkEnd w:id="34"/>
    </w:p>
    <w:p w14:paraId="72625F4D" w14:textId="77777777" w:rsidR="002B3615" w:rsidRDefault="002B3615" w:rsidP="008E73E6">
      <w:r>
        <w:t>Additional Appendixes may be added as needed:</w:t>
      </w:r>
    </w:p>
    <w:p w14:paraId="4A5BD3CF" w14:textId="75F5D111" w:rsidR="008E73E6" w:rsidRDefault="002B3615" w:rsidP="002B3615">
      <w:pPr>
        <w:pStyle w:val="ListParagraph"/>
        <w:numPr>
          <w:ilvl w:val="0"/>
          <w:numId w:val="45"/>
        </w:numPr>
      </w:pPr>
      <w:r>
        <w:t>IANA Considerations</w:t>
      </w:r>
    </w:p>
    <w:p w14:paraId="3FD97960" w14:textId="77777777" w:rsidR="008E73E6" w:rsidRDefault="008E73E6" w:rsidP="008E73E6">
      <w:pPr>
        <w:pStyle w:val="AppendixHeading2"/>
      </w:pPr>
      <w:bookmarkStart w:id="35" w:name="_Toc64028704"/>
      <w:r>
        <w:t>Subsidiary section</w:t>
      </w:r>
      <w:bookmarkEnd w:id="35"/>
    </w:p>
    <w:p w14:paraId="1512352A" w14:textId="77777777" w:rsidR="008E73E6" w:rsidRDefault="008E73E6" w:rsidP="008E73E6">
      <w:r>
        <w:t>text</w:t>
      </w:r>
    </w:p>
    <w:p w14:paraId="768E4533" w14:textId="77777777" w:rsidR="008E73E6" w:rsidRDefault="008E73E6" w:rsidP="008E73E6">
      <w:pPr>
        <w:pStyle w:val="AppendixHeading3"/>
      </w:pPr>
      <w:bookmarkStart w:id="36" w:name="_Toc64028705"/>
      <w:r>
        <w:t>Sub-subsidiary section</w:t>
      </w:r>
      <w:bookmarkEnd w:id="36"/>
    </w:p>
    <w:p w14:paraId="4B01B787" w14:textId="77777777" w:rsidR="008E73E6" w:rsidRDefault="008E73E6" w:rsidP="008E73E6">
      <w:r>
        <w:t>Text</w:t>
      </w:r>
    </w:p>
    <w:p w14:paraId="1BEA9594" w14:textId="77777777" w:rsidR="008E73E6" w:rsidRDefault="008E73E6" w:rsidP="008E73E6">
      <w:pPr>
        <w:pStyle w:val="AppendixHeading4"/>
      </w:pPr>
      <w:bookmarkStart w:id="37" w:name="_Toc64028706"/>
      <w:r>
        <w:t>Sub-sub-subsidiary section</w:t>
      </w:r>
      <w:bookmarkEnd w:id="37"/>
    </w:p>
    <w:p w14:paraId="117918F3" w14:textId="77777777" w:rsidR="008E73E6" w:rsidRDefault="008E73E6" w:rsidP="008E73E6">
      <w:r>
        <w:t>text</w:t>
      </w:r>
    </w:p>
    <w:p w14:paraId="6DBECF02" w14:textId="77777777" w:rsidR="008E73E6" w:rsidRDefault="008E73E6" w:rsidP="008E73E6">
      <w:pPr>
        <w:pStyle w:val="AppendixHeading5"/>
      </w:pPr>
      <w:bookmarkStart w:id="38" w:name="_Toc64028707"/>
      <w:r>
        <w:t>Sub-sub-sub-subsidiary section</w:t>
      </w:r>
      <w:bookmarkEnd w:id="38"/>
    </w:p>
    <w:p w14:paraId="4C186A6D" w14:textId="77777777" w:rsidR="008E73E6" w:rsidRDefault="008E73E6" w:rsidP="008E73E6">
      <w:r>
        <w:t>text</w:t>
      </w:r>
    </w:p>
    <w:p w14:paraId="208044EA" w14:textId="0EC2A028" w:rsidR="002B3615" w:rsidRDefault="002B3615" w:rsidP="002B3615">
      <w:pPr>
        <w:pStyle w:val="AppendixHeading1"/>
      </w:pPr>
      <w:bookmarkStart w:id="39" w:name="_Toc64028708"/>
      <w:r>
        <w:lastRenderedPageBreak/>
        <w:t>Notices</w:t>
      </w:r>
      <w:bookmarkEnd w:id="39"/>
    </w:p>
    <w:p w14:paraId="5B86D2AE" w14:textId="0D11CA28" w:rsidR="00E46BF4" w:rsidRPr="00E46BF4" w:rsidRDefault="00E46BF4" w:rsidP="00E46BF4">
      <w:r>
        <w:t>[</w:t>
      </w:r>
      <w:r w:rsidRPr="00B76388">
        <w:rPr>
          <w:highlight w:val="yellow"/>
        </w:rPr>
        <w:t>Required section. Do not change.</w:t>
      </w:r>
      <w:r>
        <w:t>]</w:t>
      </w:r>
    </w:p>
    <w:p w14:paraId="73E08871" w14:textId="4B543DB6" w:rsidR="002B3615" w:rsidRPr="00852E10" w:rsidRDefault="002B3615" w:rsidP="002B3615">
      <w:r>
        <w:t>Copyright © OASIS Open 202</w:t>
      </w:r>
      <w:r w:rsidR="004E6FD9">
        <w:t>2</w:t>
      </w:r>
      <w:r w:rsidRPr="00852E10">
        <w:t>. All Rights Reserved.</w:t>
      </w:r>
    </w:p>
    <w:p w14:paraId="07DF432D" w14:textId="4B37BC07"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35" w:history="1">
        <w:r w:rsidRPr="00C52A20">
          <w:rPr>
            <w:rStyle w:val="Hyperlink"/>
          </w:rPr>
          <w:t>Policy</w:t>
        </w:r>
      </w:hyperlink>
      <w:r w:rsidRPr="00C52A20">
        <w:t xml:space="preserve"> may be found at the OASIS website: [</w:t>
      </w:r>
      <w:hyperlink r:id="rId36"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33E443D9"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38" w:history="1">
        <w:r w:rsidR="00AE17F8">
          <w:rPr>
            <w:rStyle w:val="Hyperlink"/>
          </w:rPr>
          <w:t>https://www.oasis-open.org/policies-guidelines/trademark/</w:t>
        </w:r>
      </w:hyperlink>
      <w:r>
        <w:t xml:space="preserve"> for above guidance.</w:t>
      </w:r>
    </w:p>
    <w:sectPr w:rsidR="002B3615" w:rsidRPr="005616AE"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2855E" w14:textId="77777777" w:rsidR="00460F2A" w:rsidRDefault="00460F2A" w:rsidP="008C100C">
      <w:r>
        <w:separator/>
      </w:r>
    </w:p>
    <w:p w14:paraId="1503646E" w14:textId="77777777" w:rsidR="00460F2A" w:rsidRDefault="00460F2A" w:rsidP="008C100C"/>
    <w:p w14:paraId="3E309E69" w14:textId="77777777" w:rsidR="00460F2A" w:rsidRDefault="00460F2A" w:rsidP="008C100C"/>
    <w:p w14:paraId="6A3A02CD" w14:textId="77777777" w:rsidR="00460F2A" w:rsidRDefault="00460F2A" w:rsidP="008C100C"/>
    <w:p w14:paraId="4E8A5873" w14:textId="77777777" w:rsidR="00460F2A" w:rsidRDefault="00460F2A" w:rsidP="008C100C"/>
    <w:p w14:paraId="2C7015C9" w14:textId="77777777" w:rsidR="00460F2A" w:rsidRDefault="00460F2A" w:rsidP="008C100C"/>
    <w:p w14:paraId="630089F9" w14:textId="77777777" w:rsidR="00460F2A" w:rsidRDefault="00460F2A" w:rsidP="008C100C"/>
  </w:endnote>
  <w:endnote w:type="continuationSeparator" w:id="0">
    <w:p w14:paraId="47B915CA" w14:textId="77777777" w:rsidR="00460F2A" w:rsidRDefault="00460F2A" w:rsidP="008C100C">
      <w:r>
        <w:continuationSeparator/>
      </w:r>
    </w:p>
    <w:p w14:paraId="2285B1EA" w14:textId="77777777" w:rsidR="00460F2A" w:rsidRDefault="00460F2A" w:rsidP="008C100C"/>
    <w:p w14:paraId="7E071514" w14:textId="77777777" w:rsidR="00460F2A" w:rsidRDefault="00460F2A" w:rsidP="008C100C"/>
    <w:p w14:paraId="70C08D82" w14:textId="77777777" w:rsidR="00460F2A" w:rsidRDefault="00460F2A" w:rsidP="008C100C"/>
    <w:p w14:paraId="2601AE23" w14:textId="77777777" w:rsidR="00460F2A" w:rsidRDefault="00460F2A" w:rsidP="008C100C"/>
    <w:p w14:paraId="29823C93" w14:textId="77777777" w:rsidR="00460F2A" w:rsidRDefault="00460F2A" w:rsidP="008C100C"/>
    <w:p w14:paraId="045A8E4D" w14:textId="77777777" w:rsidR="00460F2A" w:rsidRDefault="00460F2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28FE68E4" w:rsidR="00E45CA1" w:rsidRPr="00195F88" w:rsidRDefault="000C05B9" w:rsidP="008F61FB">
    <w:pPr>
      <w:pStyle w:val="Footer"/>
      <w:tabs>
        <w:tab w:val="clear" w:pos="4320"/>
        <w:tab w:val="clear" w:pos="8640"/>
        <w:tab w:val="center" w:pos="4680"/>
        <w:tab w:val="right" w:pos="9360"/>
      </w:tabs>
      <w:rPr>
        <w:szCs w:val="16"/>
        <w:lang w:val="en-US"/>
      </w:rPr>
    </w:pPr>
    <w:r w:rsidRPr="000C05B9">
      <w:rPr>
        <w:szCs w:val="16"/>
        <w:lang w:val="en-US"/>
      </w:rPr>
      <w:t>xacml-3.0-duties-v1.0</w:t>
    </w:r>
    <w:r w:rsidR="00E45CA1">
      <w:rPr>
        <w:szCs w:val="16"/>
        <w:lang w:val="en-US"/>
      </w:rPr>
      <w:t>-</w:t>
    </w:r>
    <w:r>
      <w:rPr>
        <w:szCs w:val="16"/>
        <w:lang w:val="en-US"/>
      </w:rPr>
      <w:t>w</w:t>
    </w:r>
    <w:r w:rsidR="00E45CA1">
      <w:rPr>
        <w:szCs w:val="16"/>
        <w:lang w:val="en-US"/>
      </w:rPr>
      <w:t>d01</w:t>
    </w:r>
    <w:r w:rsidR="00E45CA1">
      <w:rPr>
        <w:szCs w:val="16"/>
      </w:rPr>
      <w:tab/>
    </w:r>
    <w:r w:rsidR="00E45CA1">
      <w:rPr>
        <w:szCs w:val="16"/>
      </w:rPr>
      <w:tab/>
    </w:r>
    <w:r>
      <w:rPr>
        <w:szCs w:val="16"/>
        <w:lang w:val="en-US"/>
      </w:rPr>
      <w:t>19 July</w:t>
    </w:r>
    <w:r w:rsidR="00E45CA1">
      <w:rPr>
        <w:szCs w:val="16"/>
      </w:rPr>
      <w:t xml:space="preserve"> </w:t>
    </w:r>
    <w:r w:rsidR="00E45CA1">
      <w:rPr>
        <w:szCs w:val="16"/>
        <w:lang w:val="en-US"/>
      </w:rPr>
      <w:t>202</w:t>
    </w:r>
    <w:r w:rsidR="004E6FD9">
      <w:rPr>
        <w:szCs w:val="16"/>
        <w:lang w:val="en-US"/>
      </w:rPr>
      <w:t>2</w:t>
    </w:r>
  </w:p>
  <w:p w14:paraId="2081D924" w14:textId="741732B3"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4E6FD9">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2911D" w14:textId="77777777" w:rsidR="00460F2A" w:rsidRDefault="00460F2A" w:rsidP="008C100C">
      <w:r>
        <w:separator/>
      </w:r>
    </w:p>
    <w:p w14:paraId="60E5F46D" w14:textId="77777777" w:rsidR="00460F2A" w:rsidRDefault="00460F2A" w:rsidP="008C100C"/>
  </w:footnote>
  <w:footnote w:type="continuationSeparator" w:id="0">
    <w:p w14:paraId="34250A87" w14:textId="77777777" w:rsidR="00460F2A" w:rsidRDefault="00460F2A" w:rsidP="008C100C">
      <w:r>
        <w:continuationSeparator/>
      </w:r>
    </w:p>
    <w:p w14:paraId="0C11A19B" w14:textId="77777777" w:rsidR="00460F2A" w:rsidRDefault="00460F2A"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2EE656B"/>
    <w:multiLevelType w:val="hybridMultilevel"/>
    <w:tmpl w:val="14D80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58A6339"/>
    <w:multiLevelType w:val="hybridMultilevel"/>
    <w:tmpl w:val="868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B31357"/>
    <w:multiLevelType w:val="multilevel"/>
    <w:tmpl w:val="E6D895E0"/>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6420711D"/>
    <w:multiLevelType w:val="multilevel"/>
    <w:tmpl w:val="89C03692"/>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00972255">
    <w:abstractNumId w:val="21"/>
  </w:num>
  <w:num w:numId="2" w16cid:durableId="468591320">
    <w:abstractNumId w:val="21"/>
  </w:num>
  <w:num w:numId="3" w16cid:durableId="969281892">
    <w:abstractNumId w:val="21"/>
  </w:num>
  <w:num w:numId="4" w16cid:durableId="249893250">
    <w:abstractNumId w:val="21"/>
  </w:num>
  <w:num w:numId="5" w16cid:durableId="974798250">
    <w:abstractNumId w:val="11"/>
  </w:num>
  <w:num w:numId="6" w16cid:durableId="1581330179">
    <w:abstractNumId w:val="12"/>
  </w:num>
  <w:num w:numId="7" w16cid:durableId="1926721268">
    <w:abstractNumId w:val="23"/>
  </w:num>
  <w:num w:numId="8" w16cid:durableId="1511017969">
    <w:abstractNumId w:val="10"/>
  </w:num>
  <w:num w:numId="9" w16cid:durableId="1184515324">
    <w:abstractNumId w:val="8"/>
  </w:num>
  <w:num w:numId="10" w16cid:durableId="1611934871">
    <w:abstractNumId w:val="7"/>
  </w:num>
  <w:num w:numId="11" w16cid:durableId="1732191035">
    <w:abstractNumId w:val="6"/>
  </w:num>
  <w:num w:numId="12" w16cid:durableId="1570533400">
    <w:abstractNumId w:val="5"/>
  </w:num>
  <w:num w:numId="13" w16cid:durableId="2143420441">
    <w:abstractNumId w:val="9"/>
  </w:num>
  <w:num w:numId="14" w16cid:durableId="1042363643">
    <w:abstractNumId w:val="4"/>
  </w:num>
  <w:num w:numId="15" w16cid:durableId="878203488">
    <w:abstractNumId w:val="3"/>
  </w:num>
  <w:num w:numId="16" w16cid:durableId="1307202053">
    <w:abstractNumId w:val="2"/>
  </w:num>
  <w:num w:numId="17" w16cid:durableId="977490011">
    <w:abstractNumId w:val="1"/>
  </w:num>
  <w:num w:numId="18" w16cid:durableId="727336697">
    <w:abstractNumId w:val="18"/>
  </w:num>
  <w:num w:numId="19" w16cid:durableId="608702802">
    <w:abstractNumId w:val="18"/>
  </w:num>
  <w:num w:numId="20" w16cid:durableId="1564290741">
    <w:abstractNumId w:val="18"/>
  </w:num>
  <w:num w:numId="21" w16cid:durableId="1631861045">
    <w:abstractNumId w:val="18"/>
  </w:num>
  <w:num w:numId="22" w16cid:durableId="520439913">
    <w:abstractNumId w:val="18"/>
  </w:num>
  <w:num w:numId="23" w16cid:durableId="1710639750">
    <w:abstractNumId w:val="18"/>
  </w:num>
  <w:num w:numId="24" w16cid:durableId="1410300486">
    <w:abstractNumId w:val="18"/>
  </w:num>
  <w:num w:numId="25" w16cid:durableId="1152797412">
    <w:abstractNumId w:val="18"/>
  </w:num>
  <w:num w:numId="26" w16cid:durableId="393704058">
    <w:abstractNumId w:val="18"/>
  </w:num>
  <w:num w:numId="27" w16cid:durableId="956253448">
    <w:abstractNumId w:val="18"/>
  </w:num>
  <w:num w:numId="28" w16cid:durableId="158078078">
    <w:abstractNumId w:val="18"/>
  </w:num>
  <w:num w:numId="29" w16cid:durableId="1936747895">
    <w:abstractNumId w:val="18"/>
  </w:num>
  <w:num w:numId="30" w16cid:durableId="2121100101">
    <w:abstractNumId w:val="8"/>
  </w:num>
  <w:num w:numId="31" w16cid:durableId="568275647">
    <w:abstractNumId w:val="22"/>
  </w:num>
  <w:num w:numId="32" w16cid:durableId="2096705110">
    <w:abstractNumId w:val="19"/>
  </w:num>
  <w:num w:numId="33" w16cid:durableId="1486431296">
    <w:abstractNumId w:val="20"/>
  </w:num>
  <w:num w:numId="34" w16cid:durableId="318845975">
    <w:abstractNumId w:val="16"/>
  </w:num>
  <w:num w:numId="35" w16cid:durableId="2074310473">
    <w:abstractNumId w:val="15"/>
  </w:num>
  <w:num w:numId="36" w16cid:durableId="1216237890">
    <w:abstractNumId w:val="0"/>
  </w:num>
  <w:num w:numId="37" w16cid:durableId="1664041200">
    <w:abstractNumId w:val="13"/>
  </w:num>
  <w:num w:numId="38" w16cid:durableId="1302808210">
    <w:abstractNumId w:val="13"/>
  </w:num>
  <w:num w:numId="39" w16cid:durableId="1357001398">
    <w:abstractNumId w:val="13"/>
  </w:num>
  <w:num w:numId="40" w16cid:durableId="1841236590">
    <w:abstractNumId w:val="13"/>
  </w:num>
  <w:num w:numId="41" w16cid:durableId="626619752">
    <w:abstractNumId w:val="13"/>
  </w:num>
  <w:num w:numId="42" w16cid:durableId="1088885699">
    <w:abstractNumId w:val="13"/>
  </w:num>
  <w:num w:numId="43" w16cid:durableId="643390837">
    <w:abstractNumId w:val="13"/>
  </w:num>
  <w:num w:numId="44" w16cid:durableId="1187251319">
    <w:abstractNumId w:val="17"/>
  </w:num>
  <w:num w:numId="45" w16cid:durableId="17707387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4C43"/>
    <w:rsid w:val="00025117"/>
    <w:rsid w:val="00035E41"/>
    <w:rsid w:val="0004417B"/>
    <w:rsid w:val="0004568F"/>
    <w:rsid w:val="00057D6C"/>
    <w:rsid w:val="0007362C"/>
    <w:rsid w:val="000746E8"/>
    <w:rsid w:val="00075DEE"/>
    <w:rsid w:val="00076EFC"/>
    <w:rsid w:val="00086023"/>
    <w:rsid w:val="000928F9"/>
    <w:rsid w:val="00096E2D"/>
    <w:rsid w:val="000B071A"/>
    <w:rsid w:val="000B0AA9"/>
    <w:rsid w:val="000B3F81"/>
    <w:rsid w:val="000C05B9"/>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2387E"/>
    <w:rsid w:val="00123F2F"/>
    <w:rsid w:val="00125EA7"/>
    <w:rsid w:val="00131682"/>
    <w:rsid w:val="00131EB5"/>
    <w:rsid w:val="0013365D"/>
    <w:rsid w:val="00134A6D"/>
    <w:rsid w:val="0014649B"/>
    <w:rsid w:val="00147F63"/>
    <w:rsid w:val="00155251"/>
    <w:rsid w:val="0015566D"/>
    <w:rsid w:val="00165F54"/>
    <w:rsid w:val="00174363"/>
    <w:rsid w:val="0017510F"/>
    <w:rsid w:val="00176B0C"/>
    <w:rsid w:val="00177DED"/>
    <w:rsid w:val="001819B9"/>
    <w:rsid w:val="001847BD"/>
    <w:rsid w:val="001945A5"/>
    <w:rsid w:val="00195F88"/>
    <w:rsid w:val="001A52C9"/>
    <w:rsid w:val="001A7143"/>
    <w:rsid w:val="001B103C"/>
    <w:rsid w:val="001D1D6C"/>
    <w:rsid w:val="001E392A"/>
    <w:rsid w:val="001E46CF"/>
    <w:rsid w:val="001F05E0"/>
    <w:rsid w:val="001F2095"/>
    <w:rsid w:val="002017D5"/>
    <w:rsid w:val="00203163"/>
    <w:rsid w:val="0020630E"/>
    <w:rsid w:val="00223016"/>
    <w:rsid w:val="00225C3B"/>
    <w:rsid w:val="00231EFF"/>
    <w:rsid w:val="0023482D"/>
    <w:rsid w:val="00235591"/>
    <w:rsid w:val="00273E05"/>
    <w:rsid w:val="0027596C"/>
    <w:rsid w:val="00275FD8"/>
    <w:rsid w:val="0027617D"/>
    <w:rsid w:val="00285F85"/>
    <w:rsid w:val="00286EC7"/>
    <w:rsid w:val="002913BC"/>
    <w:rsid w:val="0029455F"/>
    <w:rsid w:val="00295C45"/>
    <w:rsid w:val="002A5CA9"/>
    <w:rsid w:val="002A6A18"/>
    <w:rsid w:val="002B197B"/>
    <w:rsid w:val="002B3615"/>
    <w:rsid w:val="002B36DB"/>
    <w:rsid w:val="002B7E99"/>
    <w:rsid w:val="002C0868"/>
    <w:rsid w:val="002D0063"/>
    <w:rsid w:val="002D0E47"/>
    <w:rsid w:val="002D0FAE"/>
    <w:rsid w:val="002D3745"/>
    <w:rsid w:val="002F793A"/>
    <w:rsid w:val="0030130C"/>
    <w:rsid w:val="00304735"/>
    <w:rsid w:val="00306725"/>
    <w:rsid w:val="00307FD3"/>
    <w:rsid w:val="00310E8A"/>
    <w:rsid w:val="003129C6"/>
    <w:rsid w:val="003243B6"/>
    <w:rsid w:val="00324D23"/>
    <w:rsid w:val="0033291C"/>
    <w:rsid w:val="003374BB"/>
    <w:rsid w:val="003423A1"/>
    <w:rsid w:val="003426DD"/>
    <w:rsid w:val="003476C1"/>
    <w:rsid w:val="00353EC5"/>
    <w:rsid w:val="0035461D"/>
    <w:rsid w:val="003668F5"/>
    <w:rsid w:val="00367564"/>
    <w:rsid w:val="00373B58"/>
    <w:rsid w:val="00376E83"/>
    <w:rsid w:val="003770EF"/>
    <w:rsid w:val="003817AC"/>
    <w:rsid w:val="00396E46"/>
    <w:rsid w:val="003A433A"/>
    <w:rsid w:val="003B042E"/>
    <w:rsid w:val="003B0E37"/>
    <w:rsid w:val="003B60FC"/>
    <w:rsid w:val="003C18EF"/>
    <w:rsid w:val="003C61EA"/>
    <w:rsid w:val="003D1945"/>
    <w:rsid w:val="003D3D06"/>
    <w:rsid w:val="003E027D"/>
    <w:rsid w:val="003F487C"/>
    <w:rsid w:val="00401B55"/>
    <w:rsid w:val="00402451"/>
    <w:rsid w:val="00406429"/>
    <w:rsid w:val="00412A4B"/>
    <w:rsid w:val="00417AFA"/>
    <w:rsid w:val="004226B7"/>
    <w:rsid w:val="004258D4"/>
    <w:rsid w:val="00444D7A"/>
    <w:rsid w:val="00456201"/>
    <w:rsid w:val="0045634D"/>
    <w:rsid w:val="00460F2A"/>
    <w:rsid w:val="00463B76"/>
    <w:rsid w:val="00484425"/>
    <w:rsid w:val="0048683B"/>
    <w:rsid w:val="004925B5"/>
    <w:rsid w:val="004A136C"/>
    <w:rsid w:val="004A2E01"/>
    <w:rsid w:val="004B0764"/>
    <w:rsid w:val="004B203E"/>
    <w:rsid w:val="004C1F0A"/>
    <w:rsid w:val="004C4D7C"/>
    <w:rsid w:val="004D0E5E"/>
    <w:rsid w:val="004D196B"/>
    <w:rsid w:val="004E53CD"/>
    <w:rsid w:val="004E6FD9"/>
    <w:rsid w:val="004F390D"/>
    <w:rsid w:val="00511855"/>
    <w:rsid w:val="005126F2"/>
    <w:rsid w:val="0051443F"/>
    <w:rsid w:val="00514964"/>
    <w:rsid w:val="0051640A"/>
    <w:rsid w:val="005174D1"/>
    <w:rsid w:val="0052099F"/>
    <w:rsid w:val="00522E14"/>
    <w:rsid w:val="00526C4D"/>
    <w:rsid w:val="005347D9"/>
    <w:rsid w:val="00542191"/>
    <w:rsid w:val="00544386"/>
    <w:rsid w:val="00547D8B"/>
    <w:rsid w:val="005616AE"/>
    <w:rsid w:val="00561912"/>
    <w:rsid w:val="00564793"/>
    <w:rsid w:val="00576770"/>
    <w:rsid w:val="00590FE3"/>
    <w:rsid w:val="005A293B"/>
    <w:rsid w:val="005A5E41"/>
    <w:rsid w:val="005B2651"/>
    <w:rsid w:val="005D2EE1"/>
    <w:rsid w:val="005D5633"/>
    <w:rsid w:val="005D642F"/>
    <w:rsid w:val="005D759A"/>
    <w:rsid w:val="005E587C"/>
    <w:rsid w:val="005F4C49"/>
    <w:rsid w:val="005F670B"/>
    <w:rsid w:val="00602107"/>
    <w:rsid w:val="006047D8"/>
    <w:rsid w:val="00604E9A"/>
    <w:rsid w:val="006107FC"/>
    <w:rsid w:val="00624EF8"/>
    <w:rsid w:val="00633D82"/>
    <w:rsid w:val="00643397"/>
    <w:rsid w:val="00656882"/>
    <w:rsid w:val="00664B40"/>
    <w:rsid w:val="006726F4"/>
    <w:rsid w:val="00682D5C"/>
    <w:rsid w:val="0068398A"/>
    <w:rsid w:val="00685CEC"/>
    <w:rsid w:val="00696558"/>
    <w:rsid w:val="006A0BE4"/>
    <w:rsid w:val="006A1B10"/>
    <w:rsid w:val="006A21B8"/>
    <w:rsid w:val="006A48F3"/>
    <w:rsid w:val="006A6A3A"/>
    <w:rsid w:val="006B65C7"/>
    <w:rsid w:val="006C787E"/>
    <w:rsid w:val="006D31DB"/>
    <w:rsid w:val="006E0F5D"/>
    <w:rsid w:val="006E4329"/>
    <w:rsid w:val="006F1DBE"/>
    <w:rsid w:val="006F2371"/>
    <w:rsid w:val="006F33D7"/>
    <w:rsid w:val="006F7350"/>
    <w:rsid w:val="007011A2"/>
    <w:rsid w:val="00704316"/>
    <w:rsid w:val="007054DD"/>
    <w:rsid w:val="0071217C"/>
    <w:rsid w:val="007165BD"/>
    <w:rsid w:val="00727F08"/>
    <w:rsid w:val="00735E3A"/>
    <w:rsid w:val="0074463C"/>
    <w:rsid w:val="00745446"/>
    <w:rsid w:val="00745987"/>
    <w:rsid w:val="00750516"/>
    <w:rsid w:val="007536D8"/>
    <w:rsid w:val="00754545"/>
    <w:rsid w:val="0076113A"/>
    <w:rsid w:val="007611CD"/>
    <w:rsid w:val="00766168"/>
    <w:rsid w:val="00773035"/>
    <w:rsid w:val="0077347A"/>
    <w:rsid w:val="007816D7"/>
    <w:rsid w:val="00784287"/>
    <w:rsid w:val="00791D58"/>
    <w:rsid w:val="00792947"/>
    <w:rsid w:val="007C2C52"/>
    <w:rsid w:val="007C343F"/>
    <w:rsid w:val="007D079E"/>
    <w:rsid w:val="007E3373"/>
    <w:rsid w:val="007F0858"/>
    <w:rsid w:val="007F5126"/>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5B72"/>
    <w:rsid w:val="0087670A"/>
    <w:rsid w:val="00881AF1"/>
    <w:rsid w:val="00882FC4"/>
    <w:rsid w:val="0088732F"/>
    <w:rsid w:val="00890065"/>
    <w:rsid w:val="008A5573"/>
    <w:rsid w:val="008A6250"/>
    <w:rsid w:val="008A65B0"/>
    <w:rsid w:val="008A70B7"/>
    <w:rsid w:val="008B35FC"/>
    <w:rsid w:val="008C100C"/>
    <w:rsid w:val="008C7396"/>
    <w:rsid w:val="008D23C9"/>
    <w:rsid w:val="008D464F"/>
    <w:rsid w:val="008E73E6"/>
    <w:rsid w:val="008F61FB"/>
    <w:rsid w:val="00900B7E"/>
    <w:rsid w:val="00903557"/>
    <w:rsid w:val="00903BE1"/>
    <w:rsid w:val="009225E1"/>
    <w:rsid w:val="00932648"/>
    <w:rsid w:val="00933ED8"/>
    <w:rsid w:val="00951C02"/>
    <w:rsid w:val="009523EF"/>
    <w:rsid w:val="00960D49"/>
    <w:rsid w:val="009738A4"/>
    <w:rsid w:val="00990A83"/>
    <w:rsid w:val="00995224"/>
    <w:rsid w:val="009A1CFF"/>
    <w:rsid w:val="009A44D0"/>
    <w:rsid w:val="009A4C1B"/>
    <w:rsid w:val="009C7DCE"/>
    <w:rsid w:val="009E5ACB"/>
    <w:rsid w:val="009F03D2"/>
    <w:rsid w:val="009F6502"/>
    <w:rsid w:val="00A001B9"/>
    <w:rsid w:val="00A046ED"/>
    <w:rsid w:val="00A05FDF"/>
    <w:rsid w:val="00A0789C"/>
    <w:rsid w:val="00A3193C"/>
    <w:rsid w:val="00A36268"/>
    <w:rsid w:val="00A44E81"/>
    <w:rsid w:val="00A45AB6"/>
    <w:rsid w:val="00A471E7"/>
    <w:rsid w:val="00A50716"/>
    <w:rsid w:val="00A53607"/>
    <w:rsid w:val="00A54F9A"/>
    <w:rsid w:val="00A710C8"/>
    <w:rsid w:val="00A738A3"/>
    <w:rsid w:val="00A76035"/>
    <w:rsid w:val="00A83CAA"/>
    <w:rsid w:val="00A9135E"/>
    <w:rsid w:val="00AA1F70"/>
    <w:rsid w:val="00AA7BD8"/>
    <w:rsid w:val="00AB1A46"/>
    <w:rsid w:val="00AC21DB"/>
    <w:rsid w:val="00AC5012"/>
    <w:rsid w:val="00AC527F"/>
    <w:rsid w:val="00AD0665"/>
    <w:rsid w:val="00AD0F45"/>
    <w:rsid w:val="00AD5B95"/>
    <w:rsid w:val="00AD641E"/>
    <w:rsid w:val="00AD6C00"/>
    <w:rsid w:val="00AE0702"/>
    <w:rsid w:val="00AE0A2A"/>
    <w:rsid w:val="00AE17F8"/>
    <w:rsid w:val="00AF0908"/>
    <w:rsid w:val="00AF5EEC"/>
    <w:rsid w:val="00B07128"/>
    <w:rsid w:val="00B103B8"/>
    <w:rsid w:val="00B13AF7"/>
    <w:rsid w:val="00B22CAF"/>
    <w:rsid w:val="00B2415D"/>
    <w:rsid w:val="00B42C3C"/>
    <w:rsid w:val="00B43409"/>
    <w:rsid w:val="00B43762"/>
    <w:rsid w:val="00B53807"/>
    <w:rsid w:val="00B56878"/>
    <w:rsid w:val="00B569DB"/>
    <w:rsid w:val="00B62E2E"/>
    <w:rsid w:val="00B62ECC"/>
    <w:rsid w:val="00B641A5"/>
    <w:rsid w:val="00B76388"/>
    <w:rsid w:val="00B80CDB"/>
    <w:rsid w:val="00B81AB9"/>
    <w:rsid w:val="00B85F66"/>
    <w:rsid w:val="00B8646D"/>
    <w:rsid w:val="00B93485"/>
    <w:rsid w:val="00B9549E"/>
    <w:rsid w:val="00B96D31"/>
    <w:rsid w:val="00BA0919"/>
    <w:rsid w:val="00BA2083"/>
    <w:rsid w:val="00BA78BF"/>
    <w:rsid w:val="00BB2845"/>
    <w:rsid w:val="00BC439B"/>
    <w:rsid w:val="00BD5C4F"/>
    <w:rsid w:val="00BD74E8"/>
    <w:rsid w:val="00BD7B5E"/>
    <w:rsid w:val="00BE0637"/>
    <w:rsid w:val="00BE1CE0"/>
    <w:rsid w:val="00BF1D49"/>
    <w:rsid w:val="00BF2B98"/>
    <w:rsid w:val="00C00891"/>
    <w:rsid w:val="00C00C73"/>
    <w:rsid w:val="00C01123"/>
    <w:rsid w:val="00C02DEC"/>
    <w:rsid w:val="00C20C97"/>
    <w:rsid w:val="00C23558"/>
    <w:rsid w:val="00C25D14"/>
    <w:rsid w:val="00C32606"/>
    <w:rsid w:val="00C45F5B"/>
    <w:rsid w:val="00C52A20"/>
    <w:rsid w:val="00C52EFC"/>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49BC"/>
    <w:rsid w:val="00D06421"/>
    <w:rsid w:val="00D142A8"/>
    <w:rsid w:val="00D17F06"/>
    <w:rsid w:val="00D31E2E"/>
    <w:rsid w:val="00D34E24"/>
    <w:rsid w:val="00D34E9C"/>
    <w:rsid w:val="00D35CC1"/>
    <w:rsid w:val="00D35DF1"/>
    <w:rsid w:val="00D43CB9"/>
    <w:rsid w:val="00D5207A"/>
    <w:rsid w:val="00D54431"/>
    <w:rsid w:val="00D56563"/>
    <w:rsid w:val="00D567FE"/>
    <w:rsid w:val="00D57FAD"/>
    <w:rsid w:val="00D8216B"/>
    <w:rsid w:val="00D852A1"/>
    <w:rsid w:val="00DA5475"/>
    <w:rsid w:val="00DB7C1F"/>
    <w:rsid w:val="00DD73AA"/>
    <w:rsid w:val="00DD75D2"/>
    <w:rsid w:val="00DE46EE"/>
    <w:rsid w:val="00DE6F0E"/>
    <w:rsid w:val="00DF1F29"/>
    <w:rsid w:val="00DF5EAF"/>
    <w:rsid w:val="00E01912"/>
    <w:rsid w:val="00E06AD7"/>
    <w:rsid w:val="00E144DC"/>
    <w:rsid w:val="00E1709C"/>
    <w:rsid w:val="00E21636"/>
    <w:rsid w:val="00E230BA"/>
    <w:rsid w:val="00E31A55"/>
    <w:rsid w:val="00E35020"/>
    <w:rsid w:val="00E35EDA"/>
    <w:rsid w:val="00E36FE1"/>
    <w:rsid w:val="00E4299F"/>
    <w:rsid w:val="00E43663"/>
    <w:rsid w:val="00E43C11"/>
    <w:rsid w:val="00E45CA1"/>
    <w:rsid w:val="00E46BF4"/>
    <w:rsid w:val="00E50BE3"/>
    <w:rsid w:val="00E51EE8"/>
    <w:rsid w:val="00E529A9"/>
    <w:rsid w:val="00E5432A"/>
    <w:rsid w:val="00E7674F"/>
    <w:rsid w:val="00E83AED"/>
    <w:rsid w:val="00E9034C"/>
    <w:rsid w:val="00E947B6"/>
    <w:rsid w:val="00E976E8"/>
    <w:rsid w:val="00EC1016"/>
    <w:rsid w:val="00EC2940"/>
    <w:rsid w:val="00EC4D9D"/>
    <w:rsid w:val="00EE1E0B"/>
    <w:rsid w:val="00EE32B1"/>
    <w:rsid w:val="00EE3C80"/>
    <w:rsid w:val="00EE53E8"/>
    <w:rsid w:val="00EF4226"/>
    <w:rsid w:val="00EF5B8E"/>
    <w:rsid w:val="00F003C0"/>
    <w:rsid w:val="00F07E6A"/>
    <w:rsid w:val="00F10B93"/>
    <w:rsid w:val="00F32012"/>
    <w:rsid w:val="00F3260A"/>
    <w:rsid w:val="00F32811"/>
    <w:rsid w:val="00F363B1"/>
    <w:rsid w:val="00F422BD"/>
    <w:rsid w:val="00F429F0"/>
    <w:rsid w:val="00F45E0E"/>
    <w:rsid w:val="00F5125F"/>
    <w:rsid w:val="00F5240A"/>
    <w:rsid w:val="00F53893"/>
    <w:rsid w:val="00F62520"/>
    <w:rsid w:val="00F633FA"/>
    <w:rsid w:val="00F636FC"/>
    <w:rsid w:val="00F719DB"/>
    <w:rsid w:val="00F81243"/>
    <w:rsid w:val="00FA138F"/>
    <w:rsid w:val="00FA361D"/>
    <w:rsid w:val="00FA7964"/>
    <w:rsid w:val="00FB1E02"/>
    <w:rsid w:val="00FB384A"/>
    <w:rsid w:val="00FB3A75"/>
    <w:rsid w:val="00FC5615"/>
    <w:rsid w:val="00FD22AC"/>
    <w:rsid w:val="00FD445B"/>
    <w:rsid w:val="00FE5C13"/>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basedOn w:val="Normal"/>
    <w:next w:val="Normal"/>
    <w:uiPriority w:val="9"/>
    <w:qFormat/>
    <w:rsid w:val="000B3F81"/>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pPr>
      <w:numPr>
        <w:ilvl w:val="7"/>
      </w:numPr>
      <w:outlineLvl w:val="7"/>
    </w:pPr>
    <w:rPr>
      <w:i/>
      <w:iCs/>
    </w:rPr>
  </w:style>
  <w:style w:type="paragraph" w:styleId="Heading9">
    <w:name w:val="heading 9"/>
    <w:basedOn w:val="Heading8"/>
    <w:next w:val="Normal"/>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43"/>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qFormat/>
    <w:rsid w:val="00225C3B"/>
    <w:pPr>
      <w:numPr>
        <w:numId w:val="43"/>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F32811"/>
    <w:pPr>
      <w:numPr>
        <w:numId w:val="31"/>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43"/>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uiPriority w:val="22"/>
    <w:rsid w:val="00C80987"/>
    <w:rPr>
      <w:b/>
      <w:bCs/>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Liberation Sans" w:hAnsi="Liberation Sans"/>
    </w:rPr>
  </w:style>
  <w:style w:type="character" w:styleId="CommentReference">
    <w:name w:val="annotation reference"/>
    <w:basedOn w:val="DefaultParagraphFont"/>
    <w:semiHidden/>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basedOn w:val="DefaultParagraphFont"/>
    <w:link w:val="Header"/>
    <w:rsid w:val="00E5432A"/>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viewds.com/" TargetMode="External"/><Relationship Id="rId18" Type="http://schemas.openxmlformats.org/officeDocument/2006/relationships/hyperlink" Target="https://www.oasis-open.org/committees/xacml/" TargetMode="External"/><Relationship Id="rId26" Type="http://schemas.openxmlformats.org/officeDocument/2006/relationships/footer" Target="footer1.xml"/><Relationship Id="rId39" Type="http://schemas.openxmlformats.org/officeDocument/2006/relationships/fontTable" Target="fontTable.xml"/><Relationship Id="rId21" Type="http://schemas.openxmlformats.org/officeDocument/2006/relationships/hyperlink" Target="https://www.oasis-open.org/committees/xacml/ipr.php" TargetMode="External"/><Relationship Id="rId34" Type="http://schemas.openxmlformats.org/officeDocument/2006/relationships/hyperlink" Target="https://www.rfc-editor.org/info/rfc3552" TargetMode="External"/><Relationship Id="rId7" Type="http://schemas.openxmlformats.org/officeDocument/2006/relationships/endnotes" Target="endnotes.xml"/><Relationship Id="rId12" Type="http://schemas.openxmlformats.org/officeDocument/2006/relationships/hyperlink" Target="mailto:steven.legg@viewds.com" TargetMode="External"/><Relationship Id="rId17" Type="http://schemas.openxmlformats.org/officeDocument/2006/relationships/hyperlink" Target="https://www.oasis-open.org/committees/comments/index.php?wg_abbrev=xacml" TargetMode="External"/><Relationship Id="rId25" Type="http://schemas.openxmlformats.org/officeDocument/2006/relationships/hyperlink" Target="https://www.oasis-open.org/policies-guidelines/ipr/" TargetMode="External"/><Relationship Id="rId33" Type="http://schemas.openxmlformats.org/officeDocument/2006/relationships/hyperlink" Target="https://www.rfc-editor.org/info/rfc8174" TargetMode="External"/><Relationship Id="rId38" Type="http://schemas.openxmlformats.org/officeDocument/2006/relationships/hyperlink" Target="https://www.oasis-open.org/policies-guidelines/trademark/" TargetMode="External"/><Relationship Id="rId2" Type="http://schemas.openxmlformats.org/officeDocument/2006/relationships/numbering" Target="numbering.xml"/><Relationship Id="rId16" Type="http://schemas.openxmlformats.org/officeDocument/2006/relationships/hyperlink" Target="https://www.oasis-open.org/committees/tc_home.php?wg_abbrev=xacml"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s://docs.oasis-open.org/templates/TCHandbook/Conformance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parducci.net" TargetMode="External"/><Relationship Id="rId24" Type="http://schemas.openxmlformats.org/officeDocument/2006/relationships/hyperlink" Target="https://docs.oasis-open.org/xacml/xacml-3.0-duties/v1.0/xacml-3.0-duties-v1.0.html" TargetMode="External"/><Relationship Id="rId32" Type="http://schemas.openxmlformats.org/officeDocument/2006/relationships/hyperlink" Target="https://www.rfc-editor.org/info/rfc2119" TargetMode="External"/><Relationship Id="rId37" Type="http://schemas.openxmlformats.org/officeDocument/2006/relationships/hyperlink" Target="https://www.oasis-open.or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oasis-open.org/xacml/3.0/xacml-3.0-core-spec-en.html" TargetMode="External"/><Relationship Id="rId23" Type="http://schemas.openxmlformats.org/officeDocument/2006/relationships/hyperlink" Target="https://docs.oasis-open.org/xacml/xacml-3.0-duties/v1.0/csd01/xacml-3.0-duties-v1.0-csd01.html" TargetMode="External"/><Relationship Id="rId28" Type="http://schemas.openxmlformats.org/officeDocument/2006/relationships/hyperlink" Target="https://www.oasis-open.org/policies-guidelines/oasis-defined-terms-2018-05-22/" TargetMode="External"/><Relationship Id="rId36" Type="http://schemas.openxmlformats.org/officeDocument/2006/relationships/hyperlink" Target="https://www.oasis-open.org/policies-guidelines/ipr/" TargetMode="External"/><Relationship Id="rId10" Type="http://schemas.openxmlformats.org/officeDocument/2006/relationships/hyperlink" Target="mailto:harold.w.lochhart@gmail.com" TargetMode="External"/><Relationship Id="rId19" Type="http://schemas.openxmlformats.org/officeDocument/2006/relationships/hyperlink" Target="https://www.oasis-open.org/policies-guidelines/ipr/" TargetMode="External"/><Relationship Id="rId31" Type="http://schemas.openxmlformats.org/officeDocument/2006/relationships/hyperlink" Target="https://docs.oasis-open.org/templates/w3c-recommendations-list/w3c-recommendations-list.html" TargetMode="External"/><Relationship Id="rId4" Type="http://schemas.openxmlformats.org/officeDocument/2006/relationships/settings" Target="settings.xml"/><Relationship Id="rId9" Type="http://schemas.openxmlformats.org/officeDocument/2006/relationships/hyperlink" Target="https://www.oasis-open.org/committees/xacml/" TargetMode="External"/><Relationship Id="rId14" Type="http://schemas.openxmlformats.org/officeDocument/2006/relationships/hyperlink" Target="http://docs.oasis-open.org/xacml/3.0/errata01/os/xacml-3.0-core-spec-errata01-os-complete.html" TargetMode="External"/><Relationship Id="rId22" Type="http://schemas.openxmlformats.org/officeDocument/2006/relationships/hyperlink" Target="https://www.oasis-open.org/policies-guidelines/tc-process-2017-05-26/" TargetMode="External"/><Relationship Id="rId27" Type="http://schemas.openxmlformats.org/officeDocument/2006/relationships/hyperlink" Target="https://www.oasis-open.org/policies-guidelines/tc-process-2017-05-26/" TargetMode="External"/><Relationship Id="rId30" Type="http://schemas.openxmlformats.org/officeDocument/2006/relationships/hyperlink" Target="https://docs.oasis-open.org/templates/ietf-rfc-list/ietf-rfc-list.html" TargetMode="External"/><Relationship Id="rId35" Type="http://schemas.openxmlformats.org/officeDocument/2006/relationships/hyperlink" Target="https://www.oasis-open.org/policies-guidelines/ipr/" TargetMode="External"/><Relationship Id="rId8" Type="http://schemas.openxmlformats.org/officeDocument/2006/relationships/image" Target="media/image1.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50</TotalTime>
  <Pages>13</Pages>
  <Words>3229</Words>
  <Characters>18408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OASIS Specification</vt:lpstr>
    </vt:vector>
  </TitlesOfParts>
  <Company/>
  <LinksUpToDate>false</LinksUpToDate>
  <CharactersWithSpaces>21594</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XACML v3.0 Separation of Duties Version 1.0</dc:title>
  <dc:creator>OASIS eXtensible Access Control Markup Language (XACML) TC</dc:creator>
  <dc:description>This specification defines a method for supporting separation of duties within XACML policies using obligations and allowing the full generality of attribute-based access control. In particular, duties are not required to be associated with subject roles.</dc:description>
  <cp:lastModifiedBy>Paul</cp:lastModifiedBy>
  <cp:revision>12</cp:revision>
  <cp:lastPrinted>2011-08-05T16:21:00Z</cp:lastPrinted>
  <dcterms:created xsi:type="dcterms:W3CDTF">2022-02-23T19:48:00Z</dcterms:created>
  <dcterms:modified xsi:type="dcterms:W3CDTF">2022-07-19T18:00:00Z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